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9C4A" w14:textId="77777777" w:rsidR="00175EAA" w:rsidRDefault="00D83D3A" w:rsidP="00175EAA">
      <w:pPr>
        <w:ind w:left="2832"/>
        <w:rPr>
          <w:rFonts w:ascii="Aptos" w:hAnsi="Aptos"/>
          <w:sz w:val="24"/>
          <w:szCs w:val="24"/>
        </w:rPr>
      </w:pPr>
      <w:r>
        <w:rPr>
          <w:rFonts w:ascii="Aptos" w:hAnsi="Aptos"/>
          <w:sz w:val="24"/>
          <w:szCs w:val="24"/>
        </w:rPr>
        <w:t>Exm</w:t>
      </w:r>
      <w:r w:rsidR="002104A9">
        <w:rPr>
          <w:rFonts w:ascii="Aptos" w:hAnsi="Aptos"/>
          <w:sz w:val="24"/>
          <w:szCs w:val="24"/>
        </w:rPr>
        <w:t>a.</w:t>
      </w:r>
      <w:r>
        <w:rPr>
          <w:rFonts w:ascii="Aptos" w:hAnsi="Aptos"/>
          <w:sz w:val="24"/>
          <w:szCs w:val="24"/>
        </w:rPr>
        <w:t xml:space="preserve"> Sr</w:t>
      </w:r>
      <w:r w:rsidR="002104A9">
        <w:rPr>
          <w:rFonts w:ascii="Aptos" w:hAnsi="Aptos"/>
          <w:sz w:val="24"/>
          <w:szCs w:val="24"/>
        </w:rPr>
        <w:t>.</w:t>
      </w:r>
      <w:r w:rsidR="00175EAA">
        <w:rPr>
          <w:rFonts w:ascii="Aptos" w:hAnsi="Aptos"/>
          <w:sz w:val="24"/>
          <w:szCs w:val="24"/>
        </w:rPr>
        <w:t>ª</w:t>
      </w:r>
      <w:r>
        <w:rPr>
          <w:rFonts w:ascii="Aptos" w:hAnsi="Aptos"/>
          <w:sz w:val="24"/>
          <w:szCs w:val="24"/>
        </w:rPr>
        <w:t xml:space="preserve"> Presidente</w:t>
      </w:r>
      <w:r w:rsidR="002104A9">
        <w:rPr>
          <w:rFonts w:ascii="Aptos" w:hAnsi="Aptos"/>
          <w:sz w:val="24"/>
          <w:szCs w:val="24"/>
        </w:rPr>
        <w:t xml:space="preserve"> d</w:t>
      </w:r>
      <w:r>
        <w:rPr>
          <w:rFonts w:ascii="Aptos" w:hAnsi="Aptos"/>
          <w:sz w:val="24"/>
          <w:szCs w:val="24"/>
        </w:rPr>
        <w:t xml:space="preserve">a Comissão </w:t>
      </w:r>
      <w:r w:rsidR="002104A9">
        <w:rPr>
          <w:rFonts w:ascii="Aptos" w:hAnsi="Aptos"/>
          <w:sz w:val="24"/>
          <w:szCs w:val="24"/>
        </w:rPr>
        <w:t xml:space="preserve">de Assuntos </w:t>
      </w:r>
    </w:p>
    <w:p w14:paraId="441EB257" w14:textId="61E8D85F" w:rsidR="002104A9" w:rsidRDefault="002104A9" w:rsidP="00175EAA">
      <w:pPr>
        <w:ind w:left="2832"/>
        <w:rPr>
          <w:rFonts w:ascii="Aptos" w:hAnsi="Aptos"/>
          <w:sz w:val="24"/>
          <w:szCs w:val="24"/>
        </w:rPr>
      </w:pPr>
      <w:r>
        <w:rPr>
          <w:rFonts w:ascii="Aptos" w:hAnsi="Aptos"/>
          <w:sz w:val="24"/>
          <w:szCs w:val="24"/>
        </w:rPr>
        <w:t xml:space="preserve">Constitucionais, Direitos, Liberdades e Garantias, </w:t>
      </w:r>
    </w:p>
    <w:p w14:paraId="7367F572" w14:textId="6552C5FB" w:rsidR="00D83D3A" w:rsidRDefault="00175EAA" w:rsidP="00175EAA">
      <w:pPr>
        <w:ind w:left="2832"/>
        <w:rPr>
          <w:rFonts w:ascii="Aptos" w:hAnsi="Aptos"/>
          <w:sz w:val="24"/>
          <w:szCs w:val="24"/>
        </w:rPr>
      </w:pPr>
      <w:r>
        <w:rPr>
          <w:rFonts w:ascii="Aptos" w:hAnsi="Aptos"/>
          <w:sz w:val="24"/>
          <w:szCs w:val="24"/>
        </w:rPr>
        <w:t>Deputada Paula Cardoso,</w:t>
      </w:r>
    </w:p>
    <w:p w14:paraId="72531B10" w14:textId="77777777" w:rsidR="00D83D3A" w:rsidRDefault="00D83D3A" w:rsidP="00D83D3A">
      <w:pPr>
        <w:rPr>
          <w:rFonts w:ascii="Aptos" w:hAnsi="Aptos"/>
          <w:sz w:val="24"/>
          <w:szCs w:val="24"/>
        </w:rPr>
      </w:pPr>
    </w:p>
    <w:p w14:paraId="0634B335" w14:textId="77777777" w:rsidR="00175EAA" w:rsidRDefault="00175EAA" w:rsidP="002104A9">
      <w:pPr>
        <w:jc w:val="both"/>
        <w:rPr>
          <w:rFonts w:ascii="Aptos" w:hAnsi="Aptos"/>
          <w:b/>
          <w:bCs/>
          <w:sz w:val="24"/>
          <w:szCs w:val="24"/>
        </w:rPr>
      </w:pPr>
    </w:p>
    <w:p w14:paraId="5CF59CEB" w14:textId="241BA4A5" w:rsidR="00D83D3A" w:rsidRPr="00D83D3A" w:rsidRDefault="00D83D3A" w:rsidP="002104A9">
      <w:pPr>
        <w:jc w:val="both"/>
        <w:rPr>
          <w:rFonts w:ascii="Aptos" w:hAnsi="Aptos"/>
          <w:sz w:val="24"/>
          <w:szCs w:val="24"/>
        </w:rPr>
      </w:pPr>
      <w:r w:rsidRPr="00D83D3A">
        <w:rPr>
          <w:rFonts w:ascii="Aptos" w:hAnsi="Aptos"/>
          <w:b/>
          <w:bCs/>
          <w:sz w:val="24"/>
          <w:szCs w:val="24"/>
        </w:rPr>
        <w:t>Assunto</w:t>
      </w:r>
      <w:r w:rsidRPr="00D83D3A">
        <w:rPr>
          <w:rFonts w:ascii="Aptos" w:hAnsi="Aptos"/>
          <w:sz w:val="24"/>
          <w:szCs w:val="24"/>
        </w:rPr>
        <w:t xml:space="preserve">: Requerimento para audição de diversas entidades para </w:t>
      </w:r>
      <w:r w:rsidR="00175EAA">
        <w:rPr>
          <w:rFonts w:ascii="Aptos" w:hAnsi="Aptos"/>
          <w:sz w:val="24"/>
          <w:szCs w:val="24"/>
        </w:rPr>
        <w:t xml:space="preserve">prestação de </w:t>
      </w:r>
      <w:r w:rsidRPr="00D83D3A">
        <w:rPr>
          <w:rFonts w:ascii="Aptos" w:hAnsi="Aptos"/>
          <w:sz w:val="24"/>
          <w:szCs w:val="24"/>
        </w:rPr>
        <w:t>esclarecimento</w:t>
      </w:r>
      <w:r w:rsidR="00175EAA">
        <w:rPr>
          <w:rFonts w:ascii="Aptos" w:hAnsi="Aptos"/>
          <w:sz w:val="24"/>
          <w:szCs w:val="24"/>
        </w:rPr>
        <w:t>s</w:t>
      </w:r>
      <w:r w:rsidRPr="00D83D3A">
        <w:rPr>
          <w:rFonts w:ascii="Aptos" w:hAnsi="Aptos"/>
          <w:sz w:val="24"/>
          <w:szCs w:val="24"/>
        </w:rPr>
        <w:t xml:space="preserve"> sobre a gestão dos meios de proteção civil no incêndio </w:t>
      </w:r>
      <w:r w:rsidR="00175EAA">
        <w:rPr>
          <w:rFonts w:ascii="Aptos" w:hAnsi="Aptos"/>
          <w:sz w:val="24"/>
          <w:szCs w:val="24"/>
        </w:rPr>
        <w:t xml:space="preserve">ocorrido em agosto de 2024 </w:t>
      </w:r>
      <w:r w:rsidRPr="00D83D3A">
        <w:rPr>
          <w:rFonts w:ascii="Aptos" w:hAnsi="Aptos"/>
          <w:sz w:val="24"/>
          <w:szCs w:val="24"/>
        </w:rPr>
        <w:t>na Região Autónoma da Madeira</w:t>
      </w:r>
    </w:p>
    <w:p w14:paraId="5591CDFE" w14:textId="77777777" w:rsidR="00D83D3A" w:rsidRPr="00D83D3A" w:rsidRDefault="00D83D3A" w:rsidP="00D83D3A">
      <w:pPr>
        <w:rPr>
          <w:rFonts w:ascii="Aptos" w:hAnsi="Aptos"/>
          <w:sz w:val="24"/>
          <w:szCs w:val="24"/>
        </w:rPr>
      </w:pPr>
    </w:p>
    <w:p w14:paraId="35CD108B" w14:textId="2A5C51B4" w:rsidR="00F05705" w:rsidRPr="00D83D3A" w:rsidRDefault="00D83D3A" w:rsidP="00F05705">
      <w:pPr>
        <w:jc w:val="both"/>
        <w:rPr>
          <w:rFonts w:ascii="Aptos" w:hAnsi="Aptos"/>
          <w:sz w:val="24"/>
          <w:szCs w:val="24"/>
        </w:rPr>
      </w:pPr>
      <w:r w:rsidRPr="00D83D3A">
        <w:rPr>
          <w:rFonts w:ascii="Aptos" w:hAnsi="Aptos"/>
          <w:sz w:val="24"/>
          <w:szCs w:val="24"/>
        </w:rPr>
        <w:t xml:space="preserve">Os incêndios que alastram </w:t>
      </w:r>
      <w:r w:rsidR="00F05705">
        <w:rPr>
          <w:rFonts w:ascii="Aptos" w:hAnsi="Aptos"/>
          <w:sz w:val="24"/>
          <w:szCs w:val="24"/>
        </w:rPr>
        <w:t>pel</w:t>
      </w:r>
      <w:r w:rsidRPr="00D83D3A">
        <w:rPr>
          <w:rFonts w:ascii="Aptos" w:hAnsi="Aptos"/>
          <w:sz w:val="24"/>
          <w:szCs w:val="24"/>
        </w:rPr>
        <w:t xml:space="preserve">as serras da Madeira na última semana </w:t>
      </w:r>
      <w:r w:rsidR="002104A9">
        <w:rPr>
          <w:rFonts w:ascii="Aptos" w:hAnsi="Aptos"/>
          <w:sz w:val="24"/>
          <w:szCs w:val="24"/>
        </w:rPr>
        <w:t>evidenciam uma situação grave</w:t>
      </w:r>
      <w:r w:rsidR="00F05705">
        <w:rPr>
          <w:rFonts w:ascii="Aptos" w:hAnsi="Aptos"/>
          <w:sz w:val="24"/>
          <w:szCs w:val="24"/>
        </w:rPr>
        <w:t xml:space="preserve"> e por controlar</w:t>
      </w:r>
      <w:r w:rsidR="002104A9">
        <w:rPr>
          <w:rFonts w:ascii="Aptos" w:hAnsi="Aptos"/>
          <w:sz w:val="24"/>
          <w:szCs w:val="24"/>
        </w:rPr>
        <w:t>, com impactos relevantes para o território da região</w:t>
      </w:r>
      <w:r w:rsidR="00F05705">
        <w:rPr>
          <w:rFonts w:ascii="Aptos" w:hAnsi="Aptos"/>
          <w:sz w:val="24"/>
          <w:szCs w:val="24"/>
        </w:rPr>
        <w:t xml:space="preserve"> e para as suas populações</w:t>
      </w:r>
      <w:r w:rsidR="002104A9">
        <w:rPr>
          <w:rFonts w:ascii="Aptos" w:hAnsi="Aptos"/>
          <w:sz w:val="24"/>
          <w:szCs w:val="24"/>
        </w:rPr>
        <w:t xml:space="preserve">. Apesar de, à data, não serem </w:t>
      </w:r>
      <w:r w:rsidR="00F05705">
        <w:rPr>
          <w:rFonts w:ascii="Aptos" w:hAnsi="Aptos"/>
          <w:sz w:val="24"/>
          <w:szCs w:val="24"/>
        </w:rPr>
        <w:t xml:space="preserve">felizmente </w:t>
      </w:r>
      <w:r w:rsidR="002104A9">
        <w:rPr>
          <w:rFonts w:ascii="Aptos" w:hAnsi="Aptos"/>
          <w:sz w:val="24"/>
          <w:szCs w:val="24"/>
        </w:rPr>
        <w:t>de lamen</w:t>
      </w:r>
      <w:r w:rsidR="00F05705">
        <w:rPr>
          <w:rFonts w:ascii="Aptos" w:hAnsi="Aptos"/>
          <w:sz w:val="24"/>
          <w:szCs w:val="24"/>
        </w:rPr>
        <w:t>tar quaisquer perdas de vidas humanas</w:t>
      </w:r>
      <w:r w:rsidR="002104A9">
        <w:rPr>
          <w:rFonts w:ascii="Aptos" w:hAnsi="Aptos"/>
          <w:sz w:val="24"/>
          <w:szCs w:val="24"/>
        </w:rPr>
        <w:t xml:space="preserve">, o </w:t>
      </w:r>
      <w:r w:rsidR="00F05705">
        <w:rPr>
          <w:rFonts w:ascii="Aptos" w:hAnsi="Aptos"/>
          <w:sz w:val="24"/>
          <w:szCs w:val="24"/>
        </w:rPr>
        <w:t xml:space="preserve">incêndio terá já </w:t>
      </w:r>
      <w:r w:rsidR="00F05705" w:rsidRPr="00D83D3A">
        <w:rPr>
          <w:rFonts w:ascii="Aptos" w:hAnsi="Aptos"/>
          <w:sz w:val="24"/>
          <w:szCs w:val="24"/>
        </w:rPr>
        <w:t xml:space="preserve">consumido cerca de 14% da área florestal da região, colocando em causa a milenária floresta Laurissilva, património natural </w:t>
      </w:r>
      <w:r w:rsidR="00F05705">
        <w:rPr>
          <w:rFonts w:ascii="Aptos" w:hAnsi="Aptos"/>
          <w:sz w:val="24"/>
          <w:szCs w:val="24"/>
        </w:rPr>
        <w:t>classificado pel</w:t>
      </w:r>
      <w:r w:rsidR="00F05705" w:rsidRPr="00D83D3A">
        <w:rPr>
          <w:rFonts w:ascii="Aptos" w:hAnsi="Aptos"/>
          <w:sz w:val="24"/>
          <w:szCs w:val="24"/>
        </w:rPr>
        <w:t xml:space="preserve">a UNESCO, </w:t>
      </w:r>
      <w:r w:rsidR="00F05705">
        <w:rPr>
          <w:rFonts w:ascii="Aptos" w:hAnsi="Aptos"/>
          <w:sz w:val="24"/>
          <w:szCs w:val="24"/>
        </w:rPr>
        <w:t xml:space="preserve">obrigado a evacuação de </w:t>
      </w:r>
      <w:r w:rsidR="00AA79C3">
        <w:rPr>
          <w:rFonts w:ascii="Aptos" w:hAnsi="Aptos"/>
          <w:sz w:val="24"/>
          <w:szCs w:val="24"/>
        </w:rPr>
        <w:t>centenas de</w:t>
      </w:r>
      <w:r w:rsidR="00F05705">
        <w:rPr>
          <w:rFonts w:ascii="Aptos" w:hAnsi="Aptos"/>
          <w:sz w:val="24"/>
          <w:szCs w:val="24"/>
        </w:rPr>
        <w:t xml:space="preserve"> cidadãos das suas residências e o encerramento de acesso a inúmeros pontos de relevo da Região Autónoma, com impacto elevado nas atividades económicas do território. Até ao momento, trata-se do</w:t>
      </w:r>
      <w:r w:rsidR="00F05705" w:rsidRPr="00D83D3A">
        <w:rPr>
          <w:rFonts w:ascii="Aptos" w:hAnsi="Aptos"/>
          <w:sz w:val="24"/>
          <w:szCs w:val="24"/>
        </w:rPr>
        <w:t xml:space="preserve"> maior incêndio rural em Portugal no ano de 2024</w:t>
      </w:r>
      <w:r w:rsidR="00F05705">
        <w:rPr>
          <w:rFonts w:ascii="Aptos" w:hAnsi="Aptos"/>
          <w:sz w:val="24"/>
          <w:szCs w:val="24"/>
        </w:rPr>
        <w:t>, que vem flagelar u</w:t>
      </w:r>
      <w:r w:rsidR="00AA79C3">
        <w:rPr>
          <w:rFonts w:ascii="Aptos" w:hAnsi="Aptos"/>
          <w:sz w:val="24"/>
          <w:szCs w:val="24"/>
        </w:rPr>
        <w:t>ma Região onde n</w:t>
      </w:r>
      <w:r w:rsidR="00F05705" w:rsidRPr="00D83D3A">
        <w:rPr>
          <w:rFonts w:ascii="Aptos" w:hAnsi="Aptos"/>
          <w:sz w:val="24"/>
          <w:szCs w:val="24"/>
        </w:rPr>
        <w:t>os últimos 20 anos arderam mais de 40 mil hectares do território.</w:t>
      </w:r>
    </w:p>
    <w:p w14:paraId="0A1A80D5" w14:textId="77777777" w:rsidR="00F05705" w:rsidRDefault="00F05705" w:rsidP="002104A9">
      <w:pPr>
        <w:jc w:val="both"/>
        <w:rPr>
          <w:rFonts w:ascii="Aptos" w:hAnsi="Aptos"/>
          <w:sz w:val="24"/>
          <w:szCs w:val="24"/>
        </w:rPr>
      </w:pPr>
    </w:p>
    <w:p w14:paraId="4E971903" w14:textId="0A86C542" w:rsidR="002104A9" w:rsidRDefault="002104A9" w:rsidP="002104A9">
      <w:pPr>
        <w:jc w:val="both"/>
        <w:rPr>
          <w:rFonts w:ascii="Aptos" w:hAnsi="Aptos"/>
          <w:sz w:val="24"/>
          <w:szCs w:val="24"/>
        </w:rPr>
      </w:pPr>
      <w:r>
        <w:rPr>
          <w:rFonts w:ascii="Aptos" w:hAnsi="Aptos"/>
          <w:sz w:val="24"/>
          <w:szCs w:val="24"/>
        </w:rPr>
        <w:t xml:space="preserve">Neste contexto, </w:t>
      </w:r>
      <w:r w:rsidR="00F05705">
        <w:rPr>
          <w:rFonts w:ascii="Aptos" w:hAnsi="Aptos"/>
          <w:sz w:val="24"/>
          <w:szCs w:val="24"/>
        </w:rPr>
        <w:t xml:space="preserve">atenta a existência de informação por vezes contraditória sobre a matéria, </w:t>
      </w:r>
      <w:r>
        <w:rPr>
          <w:rFonts w:ascii="Aptos" w:hAnsi="Aptos"/>
          <w:sz w:val="24"/>
          <w:szCs w:val="24"/>
        </w:rPr>
        <w:t>importa avaliar se a</w:t>
      </w:r>
      <w:r w:rsidR="00D83D3A" w:rsidRPr="00D83D3A">
        <w:rPr>
          <w:rFonts w:ascii="Aptos" w:hAnsi="Aptos"/>
          <w:sz w:val="24"/>
          <w:szCs w:val="24"/>
        </w:rPr>
        <w:t xml:space="preserve"> gestão dos meios de proteção civil</w:t>
      </w:r>
      <w:r>
        <w:rPr>
          <w:rFonts w:ascii="Aptos" w:hAnsi="Aptos"/>
          <w:sz w:val="24"/>
          <w:szCs w:val="24"/>
        </w:rPr>
        <w:t xml:space="preserve"> realizada pelos responsáveis políticos</w:t>
      </w:r>
      <w:r w:rsidR="00F05705">
        <w:rPr>
          <w:rFonts w:ascii="Aptos" w:hAnsi="Aptos"/>
          <w:sz w:val="24"/>
          <w:szCs w:val="24"/>
        </w:rPr>
        <w:t>,</w:t>
      </w:r>
      <w:r>
        <w:rPr>
          <w:rFonts w:ascii="Aptos" w:hAnsi="Aptos"/>
          <w:sz w:val="24"/>
          <w:szCs w:val="24"/>
        </w:rPr>
        <w:t xml:space="preserve"> aos vários níveis de governação do território</w:t>
      </w:r>
      <w:r w:rsidR="00F05705">
        <w:rPr>
          <w:rFonts w:ascii="Aptos" w:hAnsi="Aptos"/>
          <w:sz w:val="24"/>
          <w:szCs w:val="24"/>
        </w:rPr>
        <w:t>,</w:t>
      </w:r>
      <w:r>
        <w:rPr>
          <w:rFonts w:ascii="Aptos" w:hAnsi="Aptos"/>
          <w:sz w:val="24"/>
          <w:szCs w:val="24"/>
        </w:rPr>
        <w:t xml:space="preserve"> fo</w:t>
      </w:r>
      <w:r w:rsidR="00F05705">
        <w:rPr>
          <w:rFonts w:ascii="Aptos" w:hAnsi="Aptos"/>
          <w:sz w:val="24"/>
          <w:szCs w:val="24"/>
        </w:rPr>
        <w:t>i</w:t>
      </w:r>
      <w:r>
        <w:rPr>
          <w:rFonts w:ascii="Aptos" w:hAnsi="Aptos"/>
          <w:sz w:val="24"/>
          <w:szCs w:val="24"/>
        </w:rPr>
        <w:t xml:space="preserve"> adequad</w:t>
      </w:r>
      <w:r w:rsidR="00F05705">
        <w:rPr>
          <w:rFonts w:ascii="Aptos" w:hAnsi="Aptos"/>
          <w:sz w:val="24"/>
          <w:szCs w:val="24"/>
        </w:rPr>
        <w:t>a</w:t>
      </w:r>
      <w:r>
        <w:rPr>
          <w:rFonts w:ascii="Aptos" w:hAnsi="Aptos"/>
          <w:sz w:val="24"/>
          <w:szCs w:val="24"/>
        </w:rPr>
        <w:t xml:space="preserve"> a </w:t>
      </w:r>
      <w:r w:rsidR="00D83D3A" w:rsidRPr="00D83D3A">
        <w:rPr>
          <w:rFonts w:ascii="Aptos" w:hAnsi="Aptos"/>
          <w:sz w:val="24"/>
          <w:szCs w:val="24"/>
        </w:rPr>
        <w:t>evita</w:t>
      </w:r>
      <w:r>
        <w:rPr>
          <w:rFonts w:ascii="Aptos" w:hAnsi="Aptos"/>
          <w:sz w:val="24"/>
          <w:szCs w:val="24"/>
        </w:rPr>
        <w:t>r</w:t>
      </w:r>
      <w:r w:rsidR="00F05705">
        <w:rPr>
          <w:rFonts w:ascii="Aptos" w:hAnsi="Aptos"/>
          <w:sz w:val="24"/>
          <w:szCs w:val="24"/>
        </w:rPr>
        <w:t xml:space="preserve"> o </w:t>
      </w:r>
      <w:r w:rsidR="00D83D3A" w:rsidRPr="00D83D3A">
        <w:rPr>
          <w:rFonts w:ascii="Aptos" w:hAnsi="Aptos"/>
          <w:sz w:val="24"/>
          <w:szCs w:val="24"/>
        </w:rPr>
        <w:t>alastra</w:t>
      </w:r>
      <w:r w:rsidR="00F05705">
        <w:rPr>
          <w:rFonts w:ascii="Aptos" w:hAnsi="Aptos"/>
          <w:sz w:val="24"/>
          <w:szCs w:val="24"/>
        </w:rPr>
        <w:t>mento</w:t>
      </w:r>
      <w:r w:rsidR="00D83D3A" w:rsidRPr="00D83D3A">
        <w:rPr>
          <w:rFonts w:ascii="Aptos" w:hAnsi="Aptos"/>
          <w:sz w:val="24"/>
          <w:szCs w:val="24"/>
        </w:rPr>
        <w:t xml:space="preserve"> de forma irremediável por uma área superior a 8000 hectares</w:t>
      </w:r>
      <w:r w:rsidR="00F05705">
        <w:rPr>
          <w:rFonts w:ascii="Aptos" w:hAnsi="Aptos"/>
          <w:sz w:val="24"/>
          <w:szCs w:val="24"/>
        </w:rPr>
        <w:t xml:space="preserve">, bem como avaliar também se todas as possibilidades de articulação na prevenção e preparação dos dispositivos foram devidamente equacionadas e adotadas. </w:t>
      </w:r>
    </w:p>
    <w:p w14:paraId="089D573C" w14:textId="77777777" w:rsidR="00F05705" w:rsidRDefault="00F05705" w:rsidP="00D83D3A">
      <w:pPr>
        <w:rPr>
          <w:rFonts w:ascii="Aptos" w:hAnsi="Aptos"/>
          <w:sz w:val="24"/>
          <w:szCs w:val="24"/>
        </w:rPr>
      </w:pPr>
    </w:p>
    <w:p w14:paraId="54D9A1C8" w14:textId="27C6C5E5" w:rsidR="00D83D3A" w:rsidRPr="00D83D3A" w:rsidRDefault="00AA79C3" w:rsidP="00F05705">
      <w:pPr>
        <w:jc w:val="both"/>
        <w:rPr>
          <w:rFonts w:ascii="Aptos" w:hAnsi="Aptos"/>
          <w:sz w:val="24"/>
          <w:szCs w:val="24"/>
        </w:rPr>
      </w:pPr>
      <w:r>
        <w:rPr>
          <w:rFonts w:ascii="Aptos" w:hAnsi="Aptos"/>
          <w:sz w:val="24"/>
          <w:szCs w:val="24"/>
        </w:rPr>
        <w:t>Ainda</w:t>
      </w:r>
      <w:r w:rsidR="00D83D3A" w:rsidRPr="00D83D3A">
        <w:rPr>
          <w:rFonts w:ascii="Aptos" w:hAnsi="Aptos"/>
          <w:sz w:val="24"/>
          <w:szCs w:val="24"/>
        </w:rPr>
        <w:t xml:space="preserve"> </w:t>
      </w:r>
      <w:r w:rsidR="00F05705">
        <w:rPr>
          <w:rFonts w:ascii="Aptos" w:hAnsi="Aptos"/>
          <w:sz w:val="24"/>
          <w:szCs w:val="24"/>
        </w:rPr>
        <w:t>que, para a maior parte dos observadores do fenómeno,</w:t>
      </w:r>
      <w:r w:rsidR="00D83D3A" w:rsidRPr="00D83D3A">
        <w:rPr>
          <w:rFonts w:ascii="Aptos" w:hAnsi="Aptos"/>
          <w:sz w:val="24"/>
          <w:szCs w:val="24"/>
        </w:rPr>
        <w:t xml:space="preserve"> </w:t>
      </w:r>
      <w:r w:rsidR="00F05705">
        <w:rPr>
          <w:rFonts w:ascii="Aptos" w:hAnsi="Aptos"/>
          <w:sz w:val="24"/>
          <w:szCs w:val="24"/>
        </w:rPr>
        <w:t>se verificam</w:t>
      </w:r>
      <w:r w:rsidR="00D83D3A" w:rsidRPr="00D83D3A">
        <w:rPr>
          <w:rFonts w:ascii="Aptos" w:hAnsi="Aptos"/>
          <w:sz w:val="24"/>
          <w:szCs w:val="24"/>
        </w:rPr>
        <w:t xml:space="preserve"> causas estruturais para a origem destas calamidades, nomeadamente uma ineficaz política de gestão e ordenamento do território, em particular do território florestal, </w:t>
      </w:r>
      <w:r w:rsidR="00F05705">
        <w:rPr>
          <w:rFonts w:ascii="Aptos" w:hAnsi="Aptos"/>
          <w:sz w:val="24"/>
          <w:szCs w:val="24"/>
        </w:rPr>
        <w:t>a que acrescem os impacto das alterações climáticas</w:t>
      </w:r>
      <w:r>
        <w:rPr>
          <w:rFonts w:ascii="Aptos" w:hAnsi="Aptos"/>
          <w:sz w:val="24"/>
          <w:szCs w:val="24"/>
        </w:rPr>
        <w:t xml:space="preserve"> (</w:t>
      </w:r>
      <w:r w:rsidR="00F05705">
        <w:rPr>
          <w:rFonts w:ascii="Aptos" w:hAnsi="Aptos"/>
          <w:sz w:val="24"/>
          <w:szCs w:val="24"/>
        </w:rPr>
        <w:t xml:space="preserve">que devem merecer </w:t>
      </w:r>
      <w:r w:rsidR="00F05705">
        <w:rPr>
          <w:rFonts w:ascii="Aptos" w:hAnsi="Aptos"/>
          <w:sz w:val="24"/>
          <w:szCs w:val="24"/>
        </w:rPr>
        <w:lastRenderedPageBreak/>
        <w:t>renovados esforços de prevenção</w:t>
      </w:r>
      <w:r>
        <w:rPr>
          <w:rFonts w:ascii="Aptos" w:hAnsi="Aptos"/>
          <w:sz w:val="24"/>
          <w:szCs w:val="24"/>
        </w:rPr>
        <w:t>)</w:t>
      </w:r>
      <w:r w:rsidR="00F05705">
        <w:rPr>
          <w:rFonts w:ascii="Aptos" w:hAnsi="Aptos"/>
          <w:sz w:val="24"/>
          <w:szCs w:val="24"/>
        </w:rPr>
        <w:t xml:space="preserve">, </w:t>
      </w:r>
      <w:r w:rsidR="00D83D3A" w:rsidRPr="00D83D3A">
        <w:rPr>
          <w:rFonts w:ascii="Aptos" w:hAnsi="Aptos"/>
          <w:sz w:val="24"/>
          <w:szCs w:val="24"/>
        </w:rPr>
        <w:t>foram vários os debates públicos e análises técnicas aos acontecimentos que se verificaram nos últimos dias relativamente aos meios de combate empregues na Região</w:t>
      </w:r>
      <w:r w:rsidR="00F05705">
        <w:rPr>
          <w:rFonts w:ascii="Aptos" w:hAnsi="Aptos"/>
          <w:sz w:val="24"/>
          <w:szCs w:val="24"/>
        </w:rPr>
        <w:t xml:space="preserve"> e</w:t>
      </w:r>
      <w:r w:rsidR="00D83D3A" w:rsidRPr="00D83D3A">
        <w:rPr>
          <w:rFonts w:ascii="Aptos" w:hAnsi="Aptos"/>
          <w:sz w:val="24"/>
          <w:szCs w:val="24"/>
        </w:rPr>
        <w:t xml:space="preserve"> </w:t>
      </w:r>
      <w:r w:rsidR="00F05705">
        <w:rPr>
          <w:rFonts w:ascii="Aptos" w:hAnsi="Aptos"/>
          <w:sz w:val="24"/>
          <w:szCs w:val="24"/>
        </w:rPr>
        <w:t>à</w:t>
      </w:r>
      <w:r w:rsidR="00D83D3A" w:rsidRPr="00D83D3A">
        <w:rPr>
          <w:rFonts w:ascii="Aptos" w:hAnsi="Aptos"/>
          <w:sz w:val="24"/>
          <w:szCs w:val="24"/>
        </w:rPr>
        <w:t xml:space="preserve"> forma como foram geridos</w:t>
      </w:r>
      <w:r w:rsidR="00F05705">
        <w:rPr>
          <w:rFonts w:ascii="Aptos" w:hAnsi="Aptos"/>
          <w:sz w:val="24"/>
          <w:szCs w:val="24"/>
        </w:rPr>
        <w:t xml:space="preserve"> (nomeadamente a eventual ativação tardia</w:t>
      </w:r>
      <w:r w:rsidR="00D83D3A" w:rsidRPr="00D83D3A">
        <w:rPr>
          <w:rFonts w:ascii="Aptos" w:hAnsi="Aptos"/>
          <w:sz w:val="24"/>
          <w:szCs w:val="24"/>
        </w:rPr>
        <w:t xml:space="preserve"> de reforços </w:t>
      </w:r>
      <w:r w:rsidR="00F05705">
        <w:rPr>
          <w:rFonts w:ascii="Aptos" w:hAnsi="Aptos"/>
          <w:sz w:val="24"/>
          <w:szCs w:val="24"/>
        </w:rPr>
        <w:t>de meios) que</w:t>
      </w:r>
      <w:r>
        <w:rPr>
          <w:rFonts w:ascii="Aptos" w:hAnsi="Aptos"/>
          <w:sz w:val="24"/>
          <w:szCs w:val="24"/>
        </w:rPr>
        <w:t xml:space="preserve"> suscitam a necessidade de avaliação e a obtenção de esclarecimentos por parte dos responsáveis pela gestão da proteção civil.</w:t>
      </w:r>
      <w:r w:rsidR="00F05705">
        <w:rPr>
          <w:rFonts w:ascii="Aptos" w:hAnsi="Aptos"/>
          <w:sz w:val="24"/>
          <w:szCs w:val="24"/>
        </w:rPr>
        <w:t xml:space="preserve"> </w:t>
      </w:r>
    </w:p>
    <w:p w14:paraId="01A9914D" w14:textId="77777777" w:rsidR="002104A9" w:rsidRDefault="002104A9" w:rsidP="002104A9">
      <w:pPr>
        <w:jc w:val="both"/>
        <w:rPr>
          <w:rFonts w:ascii="Aptos" w:hAnsi="Aptos"/>
          <w:sz w:val="24"/>
          <w:szCs w:val="24"/>
        </w:rPr>
      </w:pPr>
    </w:p>
    <w:p w14:paraId="37A0412B" w14:textId="376827BE" w:rsidR="002104A9" w:rsidRDefault="002104A9" w:rsidP="002104A9">
      <w:pPr>
        <w:jc w:val="both"/>
        <w:rPr>
          <w:rFonts w:ascii="Aptos" w:hAnsi="Aptos"/>
          <w:sz w:val="24"/>
          <w:szCs w:val="24"/>
        </w:rPr>
      </w:pPr>
      <w:r>
        <w:rPr>
          <w:rFonts w:ascii="Aptos" w:hAnsi="Aptos"/>
          <w:sz w:val="24"/>
          <w:szCs w:val="24"/>
        </w:rPr>
        <w:t xml:space="preserve">Em particular no que respeita às competências de fiscalização da atividade do Governo da República e ao tratamento dado ao que lhe terá sido solicitado pelas autoridades regionais, um conjunto de factos de que foi dado conhecimento ao longo dos dias apontam no sentido da necessidade de prestação de esclarecimentos quanto à articulação entre o plano nacional e regional. Em particular, destaca-se o seguinte: </w:t>
      </w:r>
    </w:p>
    <w:p w14:paraId="77B568E9" w14:textId="77777777" w:rsidR="00385F7A" w:rsidRDefault="00385F7A" w:rsidP="00385F7A">
      <w:pPr>
        <w:pStyle w:val="PargrafodaLista"/>
        <w:jc w:val="both"/>
        <w:rPr>
          <w:rFonts w:ascii="Aptos" w:hAnsi="Aptos"/>
          <w:sz w:val="24"/>
          <w:szCs w:val="24"/>
        </w:rPr>
      </w:pPr>
    </w:p>
    <w:p w14:paraId="43ACBD83" w14:textId="075C36F7" w:rsidR="002104A9" w:rsidRDefault="00D83D3A" w:rsidP="002104A9">
      <w:pPr>
        <w:pStyle w:val="PargrafodaLista"/>
        <w:numPr>
          <w:ilvl w:val="0"/>
          <w:numId w:val="3"/>
        </w:numPr>
        <w:jc w:val="both"/>
        <w:rPr>
          <w:rFonts w:ascii="Aptos" w:hAnsi="Aptos"/>
          <w:sz w:val="24"/>
          <w:szCs w:val="24"/>
        </w:rPr>
      </w:pPr>
      <w:r w:rsidRPr="002104A9">
        <w:rPr>
          <w:rFonts w:ascii="Aptos" w:hAnsi="Aptos"/>
          <w:sz w:val="24"/>
          <w:szCs w:val="24"/>
        </w:rPr>
        <w:t>No dia 17 de agosto, sábado, após três dias de incêndio, encontrando-se duas frentes de fogo ativas no Curral das Freiras e Jardim da Serra, concelho de Câmara de Lobos, e já cerca de 100 pessoas retiradas de suas casas por precaução de segurança, o Secretário Regional com a tutela da proteção civil, informou publicamente, numa conferência de imprensa às 13:00 horas, que os meios regionais não tinham sido esgotados, tendo confirmado a notícia veiculada em vários órgãos de comunicação social que o Presidente do Governo Regional transmitiu ao Ministro de Estado Paulo Rangel que não seria necessário reforço de meios vindos do continente</w:t>
      </w:r>
      <w:r w:rsidR="002104A9">
        <w:rPr>
          <w:rFonts w:ascii="Aptos" w:hAnsi="Aptos"/>
          <w:sz w:val="24"/>
          <w:szCs w:val="24"/>
        </w:rPr>
        <w:t>;</w:t>
      </w:r>
      <w:r w:rsidRPr="002104A9">
        <w:rPr>
          <w:rFonts w:ascii="Aptos" w:hAnsi="Aptos"/>
          <w:sz w:val="24"/>
          <w:szCs w:val="24"/>
        </w:rPr>
        <w:t xml:space="preserve"> </w:t>
      </w:r>
    </w:p>
    <w:p w14:paraId="7535C30D" w14:textId="77777777" w:rsidR="002104A9" w:rsidRDefault="002104A9" w:rsidP="002104A9">
      <w:pPr>
        <w:pStyle w:val="PargrafodaLista"/>
        <w:jc w:val="both"/>
        <w:rPr>
          <w:rFonts w:ascii="Aptos" w:hAnsi="Aptos"/>
          <w:sz w:val="24"/>
          <w:szCs w:val="24"/>
        </w:rPr>
      </w:pPr>
    </w:p>
    <w:p w14:paraId="41A59090" w14:textId="77FF4D12" w:rsidR="002104A9" w:rsidRDefault="002104A9" w:rsidP="002104A9">
      <w:pPr>
        <w:pStyle w:val="PargrafodaLista"/>
        <w:numPr>
          <w:ilvl w:val="0"/>
          <w:numId w:val="3"/>
        </w:numPr>
        <w:jc w:val="both"/>
        <w:rPr>
          <w:rFonts w:ascii="Aptos" w:hAnsi="Aptos"/>
          <w:sz w:val="24"/>
          <w:szCs w:val="24"/>
        </w:rPr>
      </w:pPr>
      <w:r>
        <w:rPr>
          <w:rFonts w:ascii="Aptos" w:hAnsi="Aptos"/>
          <w:sz w:val="24"/>
          <w:szCs w:val="24"/>
        </w:rPr>
        <w:t>O Secretário Regional j</w:t>
      </w:r>
      <w:r w:rsidR="00D83D3A" w:rsidRPr="002104A9">
        <w:rPr>
          <w:rFonts w:ascii="Aptos" w:hAnsi="Aptos"/>
          <w:sz w:val="24"/>
          <w:szCs w:val="24"/>
        </w:rPr>
        <w:t xml:space="preserve">ustificou </w:t>
      </w:r>
      <w:r>
        <w:rPr>
          <w:rFonts w:ascii="Aptos" w:hAnsi="Aptos"/>
          <w:sz w:val="24"/>
          <w:szCs w:val="24"/>
        </w:rPr>
        <w:t>esta opção no facto de o</w:t>
      </w:r>
      <w:r w:rsidR="00D83D3A" w:rsidRPr="002104A9">
        <w:rPr>
          <w:rFonts w:ascii="Aptos" w:hAnsi="Aptos"/>
          <w:sz w:val="24"/>
          <w:szCs w:val="24"/>
        </w:rPr>
        <w:t xml:space="preserve"> incêndio se</w:t>
      </w:r>
      <w:r>
        <w:rPr>
          <w:rFonts w:ascii="Aptos" w:hAnsi="Aptos"/>
          <w:sz w:val="24"/>
          <w:szCs w:val="24"/>
        </w:rPr>
        <w:t xml:space="preserve"> ter</w:t>
      </w:r>
      <w:r w:rsidR="00D83D3A" w:rsidRPr="002104A9">
        <w:rPr>
          <w:rFonts w:ascii="Aptos" w:hAnsi="Aptos"/>
          <w:sz w:val="24"/>
          <w:szCs w:val="24"/>
        </w:rPr>
        <w:t xml:space="preserve"> iniciado em zonas inacessíveis a bombeiros, </w:t>
      </w:r>
      <w:r>
        <w:rPr>
          <w:rFonts w:ascii="Aptos" w:hAnsi="Aptos"/>
          <w:sz w:val="24"/>
          <w:szCs w:val="24"/>
        </w:rPr>
        <w:t xml:space="preserve">e que </w:t>
      </w:r>
      <w:r w:rsidR="00D83D3A" w:rsidRPr="002104A9">
        <w:rPr>
          <w:rFonts w:ascii="Aptos" w:hAnsi="Aptos"/>
          <w:sz w:val="24"/>
          <w:szCs w:val="24"/>
        </w:rPr>
        <w:t>apenas o helicóptero de combate a incêndios disponível na Região poderia efetuar o combate ao fogo, para conter a sua propagação, sendo que devido aos ventos fortes, apenas teria efetuado operações de combate aéreo a partir de sexta-feira dia 16 de agosto, com os meios terrestres a estarem de prevenção</w:t>
      </w:r>
      <w:r w:rsidR="00AA79C3">
        <w:rPr>
          <w:rFonts w:ascii="Aptos" w:hAnsi="Aptos"/>
          <w:sz w:val="24"/>
          <w:szCs w:val="24"/>
        </w:rPr>
        <w:t>;</w:t>
      </w:r>
    </w:p>
    <w:p w14:paraId="07A7B04B" w14:textId="77777777" w:rsidR="002104A9" w:rsidRPr="002104A9" w:rsidRDefault="002104A9" w:rsidP="002104A9">
      <w:pPr>
        <w:pStyle w:val="PargrafodaLista"/>
        <w:rPr>
          <w:rFonts w:ascii="Aptos" w:hAnsi="Aptos"/>
          <w:sz w:val="24"/>
          <w:szCs w:val="24"/>
        </w:rPr>
      </w:pPr>
    </w:p>
    <w:p w14:paraId="73BC7192" w14:textId="3A11AC34" w:rsidR="00175EAA" w:rsidRDefault="00D83D3A" w:rsidP="00D83D3A">
      <w:pPr>
        <w:pStyle w:val="PargrafodaLista"/>
        <w:numPr>
          <w:ilvl w:val="0"/>
          <w:numId w:val="3"/>
        </w:numPr>
        <w:jc w:val="both"/>
        <w:rPr>
          <w:rFonts w:ascii="Aptos" w:hAnsi="Aptos"/>
          <w:sz w:val="24"/>
          <w:szCs w:val="24"/>
        </w:rPr>
      </w:pPr>
      <w:r w:rsidRPr="002104A9">
        <w:rPr>
          <w:rFonts w:ascii="Aptos" w:hAnsi="Aptos"/>
          <w:sz w:val="24"/>
          <w:szCs w:val="24"/>
        </w:rPr>
        <w:t>Nesse sentido, questionado se seria possível pedir reforços de meios aéreos para a Região</w:t>
      </w:r>
      <w:r w:rsidR="002104A9" w:rsidRPr="002104A9">
        <w:rPr>
          <w:rFonts w:ascii="Aptos" w:hAnsi="Aptos"/>
          <w:sz w:val="24"/>
          <w:szCs w:val="24"/>
        </w:rPr>
        <w:t xml:space="preserve"> ao Governo da República</w:t>
      </w:r>
      <w:r w:rsidRPr="002104A9">
        <w:rPr>
          <w:rFonts w:ascii="Aptos" w:hAnsi="Aptos"/>
          <w:sz w:val="24"/>
          <w:szCs w:val="24"/>
        </w:rPr>
        <w:t>, o Secretário Regional respondeu afirmativamente</w:t>
      </w:r>
      <w:r w:rsidR="002104A9">
        <w:rPr>
          <w:rFonts w:ascii="Aptos" w:hAnsi="Aptos"/>
          <w:sz w:val="24"/>
          <w:szCs w:val="24"/>
        </w:rPr>
        <w:t xml:space="preserve"> (afirmando </w:t>
      </w:r>
      <w:r w:rsidR="002104A9" w:rsidRPr="002104A9">
        <w:rPr>
          <w:rFonts w:ascii="Aptos" w:hAnsi="Aptos"/>
          <w:sz w:val="24"/>
          <w:szCs w:val="24"/>
        </w:rPr>
        <w:t>esta</w:t>
      </w:r>
      <w:r w:rsidR="002104A9">
        <w:rPr>
          <w:rFonts w:ascii="Aptos" w:hAnsi="Aptos"/>
          <w:sz w:val="24"/>
          <w:szCs w:val="24"/>
        </w:rPr>
        <w:t>r</w:t>
      </w:r>
      <w:r w:rsidR="002104A9" w:rsidRPr="002104A9">
        <w:rPr>
          <w:rFonts w:ascii="Aptos" w:hAnsi="Aptos"/>
          <w:sz w:val="24"/>
          <w:szCs w:val="24"/>
        </w:rPr>
        <w:t xml:space="preserve"> em contato permanente com o Secretário de Estado da Proteção Civil</w:t>
      </w:r>
      <w:r w:rsidR="002104A9">
        <w:rPr>
          <w:rFonts w:ascii="Aptos" w:hAnsi="Aptos"/>
          <w:sz w:val="24"/>
          <w:szCs w:val="24"/>
        </w:rPr>
        <w:t>)</w:t>
      </w:r>
      <w:r w:rsidRPr="002104A9">
        <w:rPr>
          <w:rFonts w:ascii="Aptos" w:hAnsi="Aptos"/>
          <w:sz w:val="24"/>
          <w:szCs w:val="24"/>
        </w:rPr>
        <w:t xml:space="preserve">, mas </w:t>
      </w:r>
      <w:r w:rsidR="002104A9" w:rsidRPr="002104A9">
        <w:rPr>
          <w:rFonts w:ascii="Aptos" w:hAnsi="Aptos"/>
          <w:sz w:val="24"/>
          <w:szCs w:val="24"/>
        </w:rPr>
        <w:t xml:space="preserve">dando de imediato nota de </w:t>
      </w:r>
      <w:r w:rsidRPr="002104A9">
        <w:rPr>
          <w:rFonts w:ascii="Aptos" w:hAnsi="Aptos"/>
          <w:sz w:val="24"/>
          <w:szCs w:val="24"/>
        </w:rPr>
        <w:t xml:space="preserve">que devido às restrições atmosféricas </w:t>
      </w:r>
      <w:r w:rsidR="002104A9" w:rsidRPr="002104A9">
        <w:rPr>
          <w:rFonts w:ascii="Aptos" w:hAnsi="Aptos"/>
          <w:sz w:val="24"/>
          <w:szCs w:val="24"/>
        </w:rPr>
        <w:t>essa opção não se colocava</w:t>
      </w:r>
      <w:r w:rsidRPr="002104A9">
        <w:rPr>
          <w:rFonts w:ascii="Aptos" w:hAnsi="Aptos"/>
          <w:sz w:val="24"/>
          <w:szCs w:val="24"/>
        </w:rPr>
        <w:t xml:space="preserve">, não se devendo deslocar meios que pudessem ser necessários no continente, </w:t>
      </w:r>
      <w:r w:rsidR="002104A9">
        <w:rPr>
          <w:rFonts w:ascii="Aptos" w:hAnsi="Aptos"/>
          <w:sz w:val="24"/>
          <w:szCs w:val="24"/>
        </w:rPr>
        <w:lastRenderedPageBreak/>
        <w:t>reiterando ainda</w:t>
      </w:r>
      <w:r w:rsidR="002104A9" w:rsidRPr="002104A9">
        <w:rPr>
          <w:rFonts w:ascii="Aptos" w:hAnsi="Aptos"/>
          <w:sz w:val="24"/>
          <w:szCs w:val="24"/>
        </w:rPr>
        <w:t xml:space="preserve"> </w:t>
      </w:r>
      <w:r w:rsidRPr="002104A9">
        <w:rPr>
          <w:rFonts w:ascii="Aptos" w:hAnsi="Aptos"/>
          <w:sz w:val="24"/>
          <w:szCs w:val="24"/>
        </w:rPr>
        <w:t xml:space="preserve">que o helicóptero presente na Região estava a fazer a atuação com sucesso, </w:t>
      </w:r>
      <w:r w:rsidR="002104A9" w:rsidRPr="002104A9">
        <w:rPr>
          <w:rFonts w:ascii="Aptos" w:hAnsi="Aptos"/>
          <w:sz w:val="24"/>
          <w:szCs w:val="24"/>
        </w:rPr>
        <w:t>pelo</w:t>
      </w:r>
      <w:r w:rsidRPr="002104A9">
        <w:rPr>
          <w:rFonts w:ascii="Aptos" w:hAnsi="Aptos"/>
          <w:sz w:val="24"/>
          <w:szCs w:val="24"/>
        </w:rPr>
        <w:t xml:space="preserve"> que os meios nacionais não seriam necessários. </w:t>
      </w:r>
      <w:r w:rsidR="002104A9">
        <w:rPr>
          <w:rFonts w:ascii="Aptos" w:hAnsi="Aptos"/>
          <w:sz w:val="24"/>
          <w:szCs w:val="24"/>
        </w:rPr>
        <w:t xml:space="preserve">Perante a questão, deu ainda nota de </w:t>
      </w:r>
      <w:r w:rsidRPr="002104A9">
        <w:rPr>
          <w:rFonts w:ascii="Aptos" w:hAnsi="Aptos"/>
          <w:sz w:val="24"/>
          <w:szCs w:val="24"/>
        </w:rPr>
        <w:t>que nem 10% dos meios regionais tinham sido ativados</w:t>
      </w:r>
      <w:r w:rsidR="002104A9">
        <w:rPr>
          <w:rFonts w:ascii="Aptos" w:hAnsi="Aptos"/>
          <w:sz w:val="24"/>
          <w:szCs w:val="24"/>
        </w:rPr>
        <w:t xml:space="preserve"> àquela data</w:t>
      </w:r>
      <w:r w:rsidR="00AA79C3">
        <w:rPr>
          <w:rFonts w:ascii="Aptos" w:hAnsi="Aptos"/>
          <w:sz w:val="24"/>
          <w:szCs w:val="24"/>
        </w:rPr>
        <w:t>;</w:t>
      </w:r>
    </w:p>
    <w:p w14:paraId="1F5DD91E" w14:textId="77777777" w:rsidR="00175EAA" w:rsidRPr="00175EAA" w:rsidRDefault="00175EAA" w:rsidP="00175EAA">
      <w:pPr>
        <w:pStyle w:val="PargrafodaLista"/>
        <w:rPr>
          <w:rFonts w:ascii="Aptos" w:hAnsi="Aptos"/>
          <w:sz w:val="24"/>
          <w:szCs w:val="24"/>
        </w:rPr>
      </w:pPr>
    </w:p>
    <w:p w14:paraId="5E5C8138" w14:textId="301B6FE3" w:rsidR="00AA79C3" w:rsidRPr="00AA79C3" w:rsidRDefault="00175EAA" w:rsidP="00AA79C3">
      <w:pPr>
        <w:pStyle w:val="PargrafodaLista"/>
        <w:numPr>
          <w:ilvl w:val="0"/>
          <w:numId w:val="3"/>
        </w:numPr>
        <w:jc w:val="both"/>
        <w:rPr>
          <w:rFonts w:ascii="Aptos" w:hAnsi="Aptos"/>
          <w:sz w:val="24"/>
          <w:szCs w:val="24"/>
        </w:rPr>
      </w:pPr>
      <w:r w:rsidRPr="00AA79C3">
        <w:rPr>
          <w:rFonts w:ascii="Aptos" w:hAnsi="Aptos"/>
          <w:sz w:val="24"/>
          <w:szCs w:val="24"/>
        </w:rPr>
        <w:t>N</w:t>
      </w:r>
      <w:r w:rsidR="00D83D3A" w:rsidRPr="00AA79C3">
        <w:rPr>
          <w:rFonts w:ascii="Aptos" w:hAnsi="Aptos"/>
          <w:sz w:val="24"/>
          <w:szCs w:val="24"/>
        </w:rPr>
        <w:t xml:space="preserve">as horas seguintes à conferência de imprensa realizada pelo responsável político da proteção civil da Madeira, </w:t>
      </w:r>
      <w:r w:rsidRPr="00AA79C3">
        <w:rPr>
          <w:rFonts w:ascii="Aptos" w:hAnsi="Aptos"/>
          <w:sz w:val="24"/>
          <w:szCs w:val="24"/>
        </w:rPr>
        <w:t>foi</w:t>
      </w:r>
      <w:r w:rsidR="00D83D3A" w:rsidRPr="00AA79C3">
        <w:rPr>
          <w:rFonts w:ascii="Aptos" w:hAnsi="Aptos"/>
          <w:sz w:val="24"/>
          <w:szCs w:val="24"/>
        </w:rPr>
        <w:t xml:space="preserve"> not</w:t>
      </w:r>
      <w:r w:rsidRPr="00AA79C3">
        <w:rPr>
          <w:rFonts w:ascii="Aptos" w:hAnsi="Aptos"/>
          <w:sz w:val="24"/>
          <w:szCs w:val="24"/>
        </w:rPr>
        <w:t>iciado</w:t>
      </w:r>
      <w:r w:rsidR="00D83D3A" w:rsidRPr="00AA79C3">
        <w:rPr>
          <w:rFonts w:ascii="Aptos" w:hAnsi="Aptos"/>
          <w:sz w:val="24"/>
          <w:szCs w:val="24"/>
        </w:rPr>
        <w:t xml:space="preserve"> p</w:t>
      </w:r>
      <w:r w:rsidRPr="00AA79C3">
        <w:rPr>
          <w:rFonts w:ascii="Aptos" w:hAnsi="Aptos"/>
          <w:sz w:val="24"/>
          <w:szCs w:val="24"/>
        </w:rPr>
        <w:t>ublicamente</w:t>
      </w:r>
      <w:r w:rsidR="00D83D3A" w:rsidRPr="00AA79C3">
        <w:rPr>
          <w:rFonts w:ascii="Aptos" w:hAnsi="Aptos"/>
          <w:sz w:val="24"/>
          <w:szCs w:val="24"/>
        </w:rPr>
        <w:t xml:space="preserve"> que o Governo Regional já teria aceitado a ajuda de reforço de meios do continente e da Região Autónoma dos Açores, após o agravamento das condições do incêndio e aumento das frentes ativas, sendo esses reforços compostos</w:t>
      </w:r>
      <w:r w:rsidR="00AA79C3" w:rsidRPr="00AA79C3">
        <w:rPr>
          <w:rFonts w:ascii="Aptos" w:hAnsi="Aptos"/>
          <w:sz w:val="24"/>
          <w:szCs w:val="24"/>
        </w:rPr>
        <w:t>. Foram enviados cerca de 80 operacionais do continente, reforçados com operacionais dos Açores;</w:t>
      </w:r>
    </w:p>
    <w:p w14:paraId="1DD62E71" w14:textId="77777777" w:rsidR="00AA79C3" w:rsidRPr="00AA79C3" w:rsidRDefault="00AA79C3" w:rsidP="00AA79C3">
      <w:pPr>
        <w:pStyle w:val="PargrafodaLista"/>
        <w:rPr>
          <w:rFonts w:ascii="Aptos" w:hAnsi="Aptos"/>
          <w:sz w:val="24"/>
          <w:szCs w:val="24"/>
        </w:rPr>
      </w:pPr>
    </w:p>
    <w:p w14:paraId="7DEBC141" w14:textId="76D6B206" w:rsidR="00AA79C3" w:rsidRDefault="00AA79C3" w:rsidP="00AA79C3">
      <w:pPr>
        <w:pStyle w:val="PargrafodaLista"/>
        <w:numPr>
          <w:ilvl w:val="0"/>
          <w:numId w:val="3"/>
        </w:numPr>
        <w:jc w:val="both"/>
        <w:rPr>
          <w:rFonts w:ascii="Aptos" w:hAnsi="Aptos"/>
          <w:sz w:val="24"/>
          <w:szCs w:val="24"/>
        </w:rPr>
      </w:pPr>
      <w:r w:rsidRPr="00AA79C3">
        <w:rPr>
          <w:rFonts w:ascii="Aptos" w:hAnsi="Aptos"/>
          <w:sz w:val="24"/>
          <w:szCs w:val="24"/>
        </w:rPr>
        <w:t>Em declarações posteriores à comunicação social, o</w:t>
      </w:r>
      <w:r w:rsidR="00D83D3A" w:rsidRPr="00AA79C3">
        <w:rPr>
          <w:rFonts w:ascii="Aptos" w:hAnsi="Aptos"/>
          <w:sz w:val="24"/>
          <w:szCs w:val="24"/>
        </w:rPr>
        <w:t xml:space="preserve"> Presidente do Governo Regional da Madeira </w:t>
      </w:r>
      <w:r w:rsidRPr="00AA79C3">
        <w:rPr>
          <w:rFonts w:ascii="Aptos" w:hAnsi="Aptos"/>
          <w:sz w:val="24"/>
          <w:szCs w:val="24"/>
        </w:rPr>
        <w:t xml:space="preserve">afirmou </w:t>
      </w:r>
      <w:r w:rsidR="00D83D3A" w:rsidRPr="00AA79C3">
        <w:rPr>
          <w:rFonts w:ascii="Aptos" w:hAnsi="Aptos"/>
          <w:sz w:val="24"/>
          <w:szCs w:val="24"/>
        </w:rPr>
        <w:t xml:space="preserve">entretanto que nunca recusou apoio, </w:t>
      </w:r>
      <w:r w:rsidRPr="00AA79C3">
        <w:rPr>
          <w:rFonts w:ascii="Aptos" w:hAnsi="Aptos"/>
          <w:sz w:val="24"/>
          <w:szCs w:val="24"/>
        </w:rPr>
        <w:t>contradizendo as declarações anteriores d</w:t>
      </w:r>
      <w:r w:rsidR="00D83D3A" w:rsidRPr="00AA79C3">
        <w:rPr>
          <w:rFonts w:ascii="Aptos" w:hAnsi="Aptos"/>
          <w:sz w:val="24"/>
          <w:szCs w:val="24"/>
        </w:rPr>
        <w:t>o Secretário Regional com a tutela</w:t>
      </w:r>
      <w:r>
        <w:rPr>
          <w:rFonts w:ascii="Aptos" w:hAnsi="Aptos"/>
          <w:sz w:val="24"/>
          <w:szCs w:val="24"/>
        </w:rPr>
        <w:t xml:space="preserve">; </w:t>
      </w:r>
    </w:p>
    <w:p w14:paraId="2072C83B" w14:textId="77777777" w:rsidR="00AA79C3" w:rsidRPr="00AA79C3" w:rsidRDefault="00AA79C3" w:rsidP="00AA79C3">
      <w:pPr>
        <w:pStyle w:val="PargrafodaLista"/>
        <w:rPr>
          <w:rFonts w:ascii="Aptos" w:hAnsi="Aptos"/>
          <w:sz w:val="24"/>
          <w:szCs w:val="24"/>
        </w:rPr>
      </w:pPr>
    </w:p>
    <w:p w14:paraId="0920FD68" w14:textId="48D71274" w:rsidR="00175EAA" w:rsidRDefault="00D83D3A" w:rsidP="00D83D3A">
      <w:pPr>
        <w:pStyle w:val="PargrafodaLista"/>
        <w:numPr>
          <w:ilvl w:val="0"/>
          <w:numId w:val="4"/>
        </w:numPr>
        <w:jc w:val="both"/>
        <w:rPr>
          <w:rFonts w:ascii="Aptos" w:hAnsi="Aptos"/>
          <w:sz w:val="24"/>
          <w:szCs w:val="24"/>
        </w:rPr>
      </w:pPr>
      <w:r w:rsidRPr="00175EAA">
        <w:rPr>
          <w:rFonts w:ascii="Aptos" w:hAnsi="Aptos"/>
          <w:sz w:val="24"/>
          <w:szCs w:val="24"/>
        </w:rPr>
        <w:t xml:space="preserve">No dia 18 de agosto, o Presidente do Serviço Regional de Proteção </w:t>
      </w:r>
      <w:r w:rsidR="00175EAA">
        <w:rPr>
          <w:rFonts w:ascii="Aptos" w:hAnsi="Aptos"/>
          <w:sz w:val="24"/>
          <w:szCs w:val="24"/>
        </w:rPr>
        <w:t>C</w:t>
      </w:r>
      <w:r w:rsidRPr="00175EAA">
        <w:rPr>
          <w:rFonts w:ascii="Aptos" w:hAnsi="Aptos"/>
          <w:sz w:val="24"/>
          <w:szCs w:val="24"/>
        </w:rPr>
        <w:t>ivil</w:t>
      </w:r>
      <w:r w:rsidR="00175EAA">
        <w:rPr>
          <w:rFonts w:ascii="Aptos" w:hAnsi="Aptos"/>
          <w:sz w:val="24"/>
          <w:szCs w:val="24"/>
        </w:rPr>
        <w:t>, retomando a argumentação anteriormente expendida,</w:t>
      </w:r>
      <w:r w:rsidRPr="00175EAA">
        <w:rPr>
          <w:rFonts w:ascii="Aptos" w:hAnsi="Aptos"/>
          <w:sz w:val="24"/>
          <w:szCs w:val="24"/>
        </w:rPr>
        <w:t xml:space="preserve"> afirmou publicamente </w:t>
      </w:r>
      <w:r w:rsidR="00175EAA">
        <w:rPr>
          <w:rFonts w:ascii="Aptos" w:hAnsi="Aptos"/>
          <w:sz w:val="24"/>
          <w:szCs w:val="24"/>
        </w:rPr>
        <w:t xml:space="preserve">que </w:t>
      </w:r>
      <w:r w:rsidRPr="00175EAA">
        <w:rPr>
          <w:rFonts w:ascii="Aptos" w:hAnsi="Aptos"/>
          <w:sz w:val="24"/>
          <w:szCs w:val="24"/>
        </w:rPr>
        <w:t xml:space="preserve">se os meios nacionais tivessem chegado </w:t>
      </w:r>
      <w:r w:rsidR="00175EAA">
        <w:rPr>
          <w:rFonts w:ascii="Aptos" w:hAnsi="Aptos"/>
          <w:sz w:val="24"/>
          <w:szCs w:val="24"/>
        </w:rPr>
        <w:t>mais cedo estes</w:t>
      </w:r>
      <w:r w:rsidRPr="00175EAA">
        <w:rPr>
          <w:rFonts w:ascii="Aptos" w:hAnsi="Aptos"/>
          <w:sz w:val="24"/>
          <w:szCs w:val="24"/>
        </w:rPr>
        <w:t xml:space="preserve"> “</w:t>
      </w:r>
      <w:r w:rsidRPr="00175EAA">
        <w:rPr>
          <w:rFonts w:ascii="Aptos" w:hAnsi="Aptos"/>
          <w:i/>
          <w:iCs/>
          <w:sz w:val="24"/>
          <w:szCs w:val="24"/>
        </w:rPr>
        <w:t>teriam sido espe</w:t>
      </w:r>
      <w:r w:rsidR="00175EAA">
        <w:rPr>
          <w:rFonts w:ascii="Aptos" w:hAnsi="Aptos"/>
          <w:i/>
          <w:iCs/>
          <w:sz w:val="24"/>
          <w:szCs w:val="24"/>
        </w:rPr>
        <w:t>c</w:t>
      </w:r>
      <w:r w:rsidRPr="00175EAA">
        <w:rPr>
          <w:rFonts w:ascii="Aptos" w:hAnsi="Aptos"/>
          <w:i/>
          <w:iCs/>
          <w:sz w:val="24"/>
          <w:szCs w:val="24"/>
        </w:rPr>
        <w:t>tadores</w:t>
      </w:r>
      <w:r w:rsidRPr="00175EAA">
        <w:rPr>
          <w:rFonts w:ascii="Aptos" w:hAnsi="Aptos"/>
          <w:sz w:val="24"/>
          <w:szCs w:val="24"/>
        </w:rPr>
        <w:t>”</w:t>
      </w:r>
      <w:r w:rsidR="00175EAA">
        <w:rPr>
          <w:rFonts w:ascii="Aptos" w:hAnsi="Aptos"/>
          <w:sz w:val="24"/>
          <w:szCs w:val="24"/>
        </w:rPr>
        <w:t xml:space="preserve"> das operações de combate ao incêndio; </w:t>
      </w:r>
    </w:p>
    <w:p w14:paraId="6F6FE4D2" w14:textId="77777777" w:rsidR="00175EAA" w:rsidRDefault="00175EAA" w:rsidP="00175EAA">
      <w:pPr>
        <w:pStyle w:val="PargrafodaLista"/>
        <w:jc w:val="both"/>
        <w:rPr>
          <w:rFonts w:ascii="Aptos" w:hAnsi="Aptos"/>
          <w:sz w:val="24"/>
          <w:szCs w:val="24"/>
        </w:rPr>
      </w:pPr>
    </w:p>
    <w:p w14:paraId="6EC4B288" w14:textId="04C71720" w:rsidR="00D83D3A" w:rsidRDefault="00D83D3A" w:rsidP="00D83D3A">
      <w:pPr>
        <w:pStyle w:val="PargrafodaLista"/>
        <w:numPr>
          <w:ilvl w:val="0"/>
          <w:numId w:val="4"/>
        </w:numPr>
        <w:jc w:val="both"/>
        <w:rPr>
          <w:rFonts w:ascii="Aptos" w:hAnsi="Aptos"/>
          <w:sz w:val="24"/>
          <w:szCs w:val="24"/>
        </w:rPr>
      </w:pPr>
      <w:r w:rsidRPr="00175EAA">
        <w:rPr>
          <w:rFonts w:ascii="Aptos" w:hAnsi="Aptos"/>
          <w:sz w:val="24"/>
          <w:szCs w:val="24"/>
        </w:rPr>
        <w:t xml:space="preserve">No dia 20 de agosto foi novamente </w:t>
      </w:r>
      <w:r w:rsidR="00175EAA" w:rsidRPr="00175EAA">
        <w:rPr>
          <w:rFonts w:ascii="Aptos" w:hAnsi="Aptos"/>
          <w:sz w:val="24"/>
          <w:szCs w:val="24"/>
        </w:rPr>
        <w:t xml:space="preserve">pedido </w:t>
      </w:r>
      <w:r w:rsidRPr="00175EAA">
        <w:rPr>
          <w:rFonts w:ascii="Aptos" w:hAnsi="Aptos"/>
          <w:sz w:val="24"/>
          <w:szCs w:val="24"/>
        </w:rPr>
        <w:t>um reforço de meios nacionais, com a deslocação de mais 45 operacionais para ajudar no incêndio que se alastrava ao norte da ilha</w:t>
      </w:r>
      <w:r w:rsidR="00AA79C3">
        <w:rPr>
          <w:rFonts w:ascii="Aptos" w:hAnsi="Aptos"/>
          <w:sz w:val="24"/>
          <w:szCs w:val="24"/>
        </w:rPr>
        <w:t>;</w:t>
      </w:r>
    </w:p>
    <w:p w14:paraId="4C64A011" w14:textId="77777777" w:rsidR="00AA79C3" w:rsidRPr="00AA79C3" w:rsidRDefault="00AA79C3" w:rsidP="00AA79C3">
      <w:pPr>
        <w:pStyle w:val="PargrafodaLista"/>
        <w:rPr>
          <w:rFonts w:ascii="Aptos" w:hAnsi="Aptos"/>
          <w:sz w:val="24"/>
          <w:szCs w:val="24"/>
        </w:rPr>
      </w:pPr>
    </w:p>
    <w:p w14:paraId="12AB3032" w14:textId="4EADE210" w:rsidR="00AA79C3" w:rsidRPr="00175EAA" w:rsidRDefault="00AA79C3" w:rsidP="00D83D3A">
      <w:pPr>
        <w:pStyle w:val="PargrafodaLista"/>
        <w:numPr>
          <w:ilvl w:val="0"/>
          <w:numId w:val="4"/>
        </w:numPr>
        <w:jc w:val="both"/>
        <w:rPr>
          <w:rFonts w:ascii="Aptos" w:hAnsi="Aptos"/>
          <w:sz w:val="24"/>
          <w:szCs w:val="24"/>
        </w:rPr>
      </w:pPr>
      <w:r>
        <w:rPr>
          <w:rFonts w:ascii="Aptos" w:hAnsi="Aptos"/>
          <w:sz w:val="24"/>
          <w:szCs w:val="24"/>
        </w:rPr>
        <w:t xml:space="preserve">Finalmente, e não obstante </w:t>
      </w:r>
      <w:r w:rsidR="00385F7A">
        <w:rPr>
          <w:rFonts w:ascii="Aptos" w:hAnsi="Aptos"/>
          <w:sz w:val="24"/>
          <w:szCs w:val="24"/>
        </w:rPr>
        <w:t>a</w:t>
      </w:r>
      <w:r>
        <w:rPr>
          <w:rFonts w:ascii="Aptos" w:hAnsi="Aptos"/>
          <w:sz w:val="24"/>
          <w:szCs w:val="24"/>
        </w:rPr>
        <w:t xml:space="preserve"> indicação veiculada anteriormente </w:t>
      </w:r>
      <w:r w:rsidR="00385F7A">
        <w:rPr>
          <w:rFonts w:ascii="Aptos" w:hAnsi="Aptos"/>
          <w:sz w:val="24"/>
          <w:szCs w:val="24"/>
        </w:rPr>
        <w:t xml:space="preserve">pelos responsáveis regionais </w:t>
      </w:r>
      <w:r>
        <w:rPr>
          <w:rFonts w:ascii="Aptos" w:hAnsi="Aptos"/>
          <w:sz w:val="24"/>
          <w:szCs w:val="24"/>
        </w:rPr>
        <w:t xml:space="preserve">de que não seria </w:t>
      </w:r>
      <w:r w:rsidR="00385F7A">
        <w:rPr>
          <w:rFonts w:ascii="Aptos" w:hAnsi="Aptos"/>
          <w:sz w:val="24"/>
          <w:szCs w:val="24"/>
        </w:rPr>
        <w:t>necessário</w:t>
      </w:r>
      <w:r>
        <w:rPr>
          <w:rFonts w:ascii="Aptos" w:hAnsi="Aptos"/>
          <w:sz w:val="24"/>
          <w:szCs w:val="24"/>
        </w:rPr>
        <w:t xml:space="preserve"> ou</w:t>
      </w:r>
      <w:r w:rsidR="00385F7A">
        <w:rPr>
          <w:rFonts w:ascii="Aptos" w:hAnsi="Aptos"/>
          <w:sz w:val="24"/>
          <w:szCs w:val="24"/>
        </w:rPr>
        <w:t xml:space="preserve"> de que não</w:t>
      </w:r>
      <w:r>
        <w:rPr>
          <w:rFonts w:ascii="Aptos" w:hAnsi="Aptos"/>
          <w:sz w:val="24"/>
          <w:szCs w:val="24"/>
        </w:rPr>
        <w:t xml:space="preserve"> teriam capacidade de operar no cenário do incêndio da Madeira, foram ativado</w:t>
      </w:r>
      <w:r w:rsidR="00385F7A">
        <w:rPr>
          <w:rFonts w:ascii="Aptos" w:hAnsi="Aptos"/>
          <w:sz w:val="24"/>
          <w:szCs w:val="24"/>
        </w:rPr>
        <w:t>s pelo Governo da República a 21 de agosto</w:t>
      </w:r>
      <w:r>
        <w:rPr>
          <w:rFonts w:ascii="Aptos" w:hAnsi="Aptos"/>
          <w:sz w:val="24"/>
          <w:szCs w:val="24"/>
        </w:rPr>
        <w:t xml:space="preserve"> meios do Mecanismo Europeu de Proteção Civil, que alocou dois meios aéreos </w:t>
      </w:r>
      <w:r w:rsidR="00385F7A">
        <w:rPr>
          <w:rFonts w:ascii="Aptos" w:hAnsi="Aptos"/>
          <w:sz w:val="24"/>
          <w:szCs w:val="24"/>
        </w:rPr>
        <w:t xml:space="preserve">(dois aviões Canadair) </w:t>
      </w:r>
      <w:r>
        <w:rPr>
          <w:rFonts w:ascii="Aptos" w:hAnsi="Aptos"/>
          <w:sz w:val="24"/>
          <w:szCs w:val="24"/>
        </w:rPr>
        <w:t>ao teatro de operações</w:t>
      </w:r>
      <w:r w:rsidR="00385F7A">
        <w:rPr>
          <w:rFonts w:ascii="Aptos" w:hAnsi="Aptos"/>
          <w:sz w:val="24"/>
          <w:szCs w:val="24"/>
        </w:rPr>
        <w:t>.</w:t>
      </w:r>
      <w:r>
        <w:rPr>
          <w:rFonts w:ascii="Aptos" w:hAnsi="Aptos"/>
          <w:sz w:val="24"/>
          <w:szCs w:val="24"/>
        </w:rPr>
        <w:t xml:space="preserve"> </w:t>
      </w:r>
    </w:p>
    <w:p w14:paraId="55427D44" w14:textId="77777777" w:rsidR="00175EAA" w:rsidRDefault="00175EAA" w:rsidP="00D83D3A">
      <w:pPr>
        <w:rPr>
          <w:rFonts w:ascii="Aptos" w:hAnsi="Aptos"/>
          <w:sz w:val="24"/>
          <w:szCs w:val="24"/>
        </w:rPr>
      </w:pPr>
    </w:p>
    <w:p w14:paraId="5F712AC8" w14:textId="4CFB4CB4" w:rsidR="00175EAA" w:rsidRDefault="00385F7A" w:rsidP="00175EAA">
      <w:pPr>
        <w:jc w:val="both"/>
        <w:rPr>
          <w:rFonts w:ascii="Aptos" w:hAnsi="Aptos"/>
          <w:sz w:val="24"/>
          <w:szCs w:val="24"/>
        </w:rPr>
      </w:pPr>
      <w:r>
        <w:rPr>
          <w:rFonts w:ascii="Aptos" w:hAnsi="Aptos"/>
          <w:sz w:val="24"/>
          <w:szCs w:val="24"/>
        </w:rPr>
        <w:t>Neste quadro de dúvida quanto aos procedimentos, i</w:t>
      </w:r>
      <w:r w:rsidR="00175EAA">
        <w:rPr>
          <w:rFonts w:ascii="Aptos" w:hAnsi="Aptos"/>
          <w:sz w:val="24"/>
          <w:szCs w:val="24"/>
        </w:rPr>
        <w:t>mporta, pois, aferir se foram</w:t>
      </w:r>
      <w:r w:rsidR="00D83D3A" w:rsidRPr="00D83D3A">
        <w:rPr>
          <w:rFonts w:ascii="Aptos" w:hAnsi="Aptos"/>
          <w:sz w:val="24"/>
          <w:szCs w:val="24"/>
        </w:rPr>
        <w:t xml:space="preserve"> enviados para a Madeira </w:t>
      </w:r>
      <w:r>
        <w:rPr>
          <w:rFonts w:ascii="Aptos" w:hAnsi="Aptos"/>
          <w:sz w:val="24"/>
          <w:szCs w:val="24"/>
        </w:rPr>
        <w:t xml:space="preserve">de forma atempada </w:t>
      </w:r>
      <w:r w:rsidR="00D83D3A" w:rsidRPr="00D83D3A">
        <w:rPr>
          <w:rFonts w:ascii="Aptos" w:hAnsi="Aptos"/>
          <w:sz w:val="24"/>
          <w:szCs w:val="24"/>
        </w:rPr>
        <w:t xml:space="preserve">todos os meios que </w:t>
      </w:r>
      <w:r w:rsidR="00175EAA">
        <w:rPr>
          <w:rFonts w:ascii="Aptos" w:hAnsi="Aptos"/>
          <w:sz w:val="24"/>
          <w:szCs w:val="24"/>
        </w:rPr>
        <w:t>se revelassem</w:t>
      </w:r>
      <w:r w:rsidR="00D83D3A" w:rsidRPr="00D83D3A">
        <w:rPr>
          <w:rFonts w:ascii="Aptos" w:hAnsi="Aptos"/>
          <w:sz w:val="24"/>
          <w:szCs w:val="24"/>
        </w:rPr>
        <w:t xml:space="preserve"> necessários para atacar eficazmente as frentes de incêndio, inclusive meios </w:t>
      </w:r>
      <w:r w:rsidR="00D83D3A" w:rsidRPr="00D83D3A">
        <w:rPr>
          <w:rFonts w:ascii="Aptos" w:hAnsi="Aptos"/>
          <w:sz w:val="24"/>
          <w:szCs w:val="24"/>
        </w:rPr>
        <w:lastRenderedPageBreak/>
        <w:t>aéreos, em particular em zonas inacessíveis por meios terrestres</w:t>
      </w:r>
      <w:r>
        <w:rPr>
          <w:rFonts w:ascii="Aptos" w:hAnsi="Aptos"/>
          <w:sz w:val="24"/>
          <w:szCs w:val="24"/>
        </w:rPr>
        <w:t xml:space="preserve">, de forma a retirar as devidas ilações para a forma de assegurar de futuro a articulação entre os vários intervenientes. </w:t>
      </w:r>
    </w:p>
    <w:p w14:paraId="293A00D7" w14:textId="77777777" w:rsidR="00175EAA" w:rsidRDefault="00175EAA" w:rsidP="00175EAA">
      <w:pPr>
        <w:jc w:val="both"/>
        <w:rPr>
          <w:rFonts w:ascii="Aptos" w:hAnsi="Aptos"/>
          <w:sz w:val="24"/>
          <w:szCs w:val="24"/>
        </w:rPr>
      </w:pPr>
    </w:p>
    <w:p w14:paraId="157BDB41" w14:textId="01E5911C" w:rsidR="00AA79C3" w:rsidRDefault="00AA79C3" w:rsidP="00175EAA">
      <w:pPr>
        <w:jc w:val="both"/>
        <w:rPr>
          <w:rFonts w:ascii="Aptos" w:hAnsi="Aptos"/>
          <w:sz w:val="24"/>
          <w:szCs w:val="24"/>
        </w:rPr>
      </w:pPr>
      <w:r>
        <w:rPr>
          <w:rFonts w:ascii="Aptos" w:hAnsi="Aptos"/>
          <w:sz w:val="24"/>
          <w:szCs w:val="24"/>
        </w:rPr>
        <w:t>Adicionalmente, no que respeita à prevenção e preparação de meios de combate, o jornal Expresso noticiou</w:t>
      </w:r>
      <w:r w:rsidR="00385F7A">
        <w:rPr>
          <w:rFonts w:ascii="Aptos" w:hAnsi="Aptos"/>
          <w:sz w:val="24"/>
          <w:szCs w:val="24"/>
        </w:rPr>
        <w:t xml:space="preserve"> </w:t>
      </w:r>
      <w:r>
        <w:rPr>
          <w:rFonts w:ascii="Aptos" w:hAnsi="Aptos"/>
          <w:sz w:val="24"/>
          <w:szCs w:val="24"/>
        </w:rPr>
        <w:t>que o</w:t>
      </w:r>
      <w:r w:rsidRPr="00AA79C3">
        <w:rPr>
          <w:rFonts w:ascii="Aptos" w:hAnsi="Aptos"/>
          <w:sz w:val="24"/>
          <w:szCs w:val="24"/>
        </w:rPr>
        <w:t>s meios especializados da força de bombeiros da Autoridade Nacional d</w:t>
      </w:r>
      <w:r w:rsidR="00826B08">
        <w:rPr>
          <w:rFonts w:ascii="Aptos" w:hAnsi="Aptos"/>
          <w:sz w:val="24"/>
          <w:szCs w:val="24"/>
        </w:rPr>
        <w:t xml:space="preserve">e Emergência e </w:t>
      </w:r>
      <w:r w:rsidRPr="00AA79C3">
        <w:rPr>
          <w:rFonts w:ascii="Aptos" w:hAnsi="Aptos"/>
          <w:sz w:val="24"/>
          <w:szCs w:val="24"/>
        </w:rPr>
        <w:t>Proteção Civil (ANPC) e do Instituto da Conservação da Natureza e das Florestas (ICN</w:t>
      </w:r>
      <w:r w:rsidR="00826B08">
        <w:rPr>
          <w:rFonts w:ascii="Aptos" w:hAnsi="Aptos"/>
          <w:sz w:val="24"/>
          <w:szCs w:val="24"/>
        </w:rPr>
        <w:t>F</w:t>
      </w:r>
      <w:r w:rsidRPr="00AA79C3">
        <w:rPr>
          <w:rFonts w:ascii="Aptos" w:hAnsi="Aptos"/>
          <w:sz w:val="24"/>
          <w:szCs w:val="24"/>
        </w:rPr>
        <w:t xml:space="preserve">) poderiam ter sido agilizados mais cedo para ajudar a combater as chamas se o Governo Regional tivesse aderido ao Plano Nacional de Gestão Integrada de Fogos Rurais 2020-2030. </w:t>
      </w:r>
    </w:p>
    <w:p w14:paraId="06CD1A24" w14:textId="77777777" w:rsidR="00AA79C3" w:rsidRDefault="00AA79C3" w:rsidP="00175EAA">
      <w:pPr>
        <w:jc w:val="both"/>
        <w:rPr>
          <w:rFonts w:ascii="Aptos" w:hAnsi="Aptos"/>
          <w:sz w:val="24"/>
          <w:szCs w:val="24"/>
        </w:rPr>
      </w:pPr>
    </w:p>
    <w:p w14:paraId="7B41BBA3" w14:textId="2527E6C7" w:rsidR="00AA79C3" w:rsidRDefault="00AA79C3" w:rsidP="00175EAA">
      <w:pPr>
        <w:jc w:val="both"/>
        <w:rPr>
          <w:rFonts w:ascii="Aptos" w:hAnsi="Aptos"/>
          <w:sz w:val="24"/>
          <w:szCs w:val="24"/>
        </w:rPr>
      </w:pPr>
      <w:r>
        <w:rPr>
          <w:rFonts w:ascii="Aptos" w:hAnsi="Aptos"/>
          <w:sz w:val="24"/>
          <w:szCs w:val="24"/>
        </w:rPr>
        <w:t>Segundo aquele órgão de comunicação social</w:t>
      </w:r>
      <w:r w:rsidRPr="00AA79C3">
        <w:rPr>
          <w:rFonts w:ascii="Aptos" w:hAnsi="Aptos"/>
          <w:sz w:val="24"/>
          <w:szCs w:val="24"/>
        </w:rPr>
        <w:t xml:space="preserve">, o </w:t>
      </w:r>
      <w:r>
        <w:rPr>
          <w:rFonts w:ascii="Aptos" w:hAnsi="Aptos"/>
          <w:sz w:val="24"/>
          <w:szCs w:val="24"/>
        </w:rPr>
        <w:t>G</w:t>
      </w:r>
      <w:r w:rsidRPr="00AA79C3">
        <w:rPr>
          <w:rFonts w:ascii="Aptos" w:hAnsi="Aptos"/>
          <w:sz w:val="24"/>
          <w:szCs w:val="24"/>
        </w:rPr>
        <w:t xml:space="preserve">overno </w:t>
      </w:r>
      <w:r>
        <w:rPr>
          <w:rFonts w:ascii="Aptos" w:hAnsi="Aptos"/>
          <w:sz w:val="24"/>
          <w:szCs w:val="24"/>
        </w:rPr>
        <w:t xml:space="preserve">Regional </w:t>
      </w:r>
      <w:r w:rsidRPr="00AA79C3">
        <w:rPr>
          <w:rFonts w:ascii="Aptos" w:hAnsi="Aptos"/>
          <w:sz w:val="24"/>
          <w:szCs w:val="24"/>
        </w:rPr>
        <w:t>recusou o convite da Agência de Gestão Integrada de Fogos Rurais (AGIF) lançado em fevereiro de 2020 para que os seus serviços regionais de florestas e a Proteção Civil integrassem os trabalhos de preparação do plano nacional</w:t>
      </w:r>
      <w:r>
        <w:rPr>
          <w:rFonts w:ascii="Aptos" w:hAnsi="Aptos"/>
          <w:sz w:val="24"/>
          <w:szCs w:val="24"/>
        </w:rPr>
        <w:t>, algo que foi confirmado ao jornal por f</w:t>
      </w:r>
      <w:r w:rsidRPr="00AA79C3">
        <w:rPr>
          <w:rFonts w:ascii="Aptos" w:hAnsi="Aptos"/>
          <w:sz w:val="24"/>
          <w:szCs w:val="24"/>
        </w:rPr>
        <w:t>onte do governo regional</w:t>
      </w:r>
      <w:r>
        <w:rPr>
          <w:rFonts w:ascii="Aptos" w:hAnsi="Aptos"/>
          <w:sz w:val="24"/>
          <w:szCs w:val="24"/>
        </w:rPr>
        <w:t xml:space="preserve">, que </w:t>
      </w:r>
      <w:r w:rsidRPr="00AA79C3">
        <w:rPr>
          <w:rFonts w:ascii="Aptos" w:hAnsi="Aptos"/>
          <w:sz w:val="24"/>
          <w:szCs w:val="24"/>
        </w:rPr>
        <w:t>explicou que a decisão foi tomada porque “a autonomia não pode ser posta em causa”.</w:t>
      </w:r>
    </w:p>
    <w:p w14:paraId="59184069" w14:textId="77777777" w:rsidR="00AA79C3" w:rsidRDefault="00AA79C3" w:rsidP="00175EAA">
      <w:pPr>
        <w:jc w:val="both"/>
        <w:rPr>
          <w:rFonts w:ascii="Aptos" w:hAnsi="Aptos"/>
          <w:sz w:val="24"/>
          <w:szCs w:val="24"/>
        </w:rPr>
      </w:pPr>
    </w:p>
    <w:p w14:paraId="34BE7FD5" w14:textId="3D35BB9A" w:rsidR="00175EAA" w:rsidRDefault="00D83D3A" w:rsidP="00175EAA">
      <w:pPr>
        <w:jc w:val="both"/>
        <w:rPr>
          <w:rFonts w:ascii="Aptos" w:hAnsi="Aptos"/>
          <w:sz w:val="24"/>
          <w:szCs w:val="24"/>
        </w:rPr>
      </w:pPr>
      <w:r w:rsidRPr="00D83D3A">
        <w:rPr>
          <w:rFonts w:ascii="Aptos" w:hAnsi="Aptos"/>
          <w:sz w:val="24"/>
          <w:szCs w:val="24"/>
        </w:rPr>
        <w:t>Se</w:t>
      </w:r>
      <w:r w:rsidR="00175EAA">
        <w:rPr>
          <w:rFonts w:ascii="Aptos" w:hAnsi="Aptos"/>
          <w:sz w:val="24"/>
          <w:szCs w:val="24"/>
        </w:rPr>
        <w:t>m prejuízo da fiscalização parlamentar da</w:t>
      </w:r>
      <w:r w:rsidRPr="00D83D3A">
        <w:rPr>
          <w:rFonts w:ascii="Aptos" w:hAnsi="Aptos"/>
          <w:sz w:val="24"/>
          <w:szCs w:val="24"/>
        </w:rPr>
        <w:t xml:space="preserve"> atuação do Governo Regional </w:t>
      </w:r>
      <w:r w:rsidR="00175EAA">
        <w:rPr>
          <w:rFonts w:ascii="Aptos" w:hAnsi="Aptos"/>
          <w:sz w:val="24"/>
          <w:szCs w:val="24"/>
        </w:rPr>
        <w:t xml:space="preserve">nos planos </w:t>
      </w:r>
      <w:r w:rsidRPr="00D83D3A">
        <w:rPr>
          <w:rFonts w:ascii="Aptos" w:hAnsi="Aptos"/>
          <w:sz w:val="24"/>
          <w:szCs w:val="24"/>
        </w:rPr>
        <w:t xml:space="preserve">técnico e político, e que </w:t>
      </w:r>
      <w:r w:rsidR="00175EAA">
        <w:rPr>
          <w:rFonts w:ascii="Aptos" w:hAnsi="Aptos"/>
          <w:sz w:val="24"/>
          <w:szCs w:val="24"/>
        </w:rPr>
        <w:t>t</w:t>
      </w:r>
      <w:r w:rsidRPr="00D83D3A">
        <w:rPr>
          <w:rFonts w:ascii="Aptos" w:hAnsi="Aptos"/>
          <w:sz w:val="24"/>
          <w:szCs w:val="24"/>
        </w:rPr>
        <w:t xml:space="preserve">erá </w:t>
      </w:r>
      <w:r w:rsidR="00175EAA">
        <w:rPr>
          <w:rFonts w:ascii="Aptos" w:hAnsi="Aptos"/>
          <w:sz w:val="24"/>
          <w:szCs w:val="24"/>
        </w:rPr>
        <w:t xml:space="preserve">lugar no local próprio e no quadro das competências </w:t>
      </w:r>
      <w:r w:rsidRPr="00D83D3A">
        <w:rPr>
          <w:rFonts w:ascii="Aptos" w:hAnsi="Aptos"/>
          <w:sz w:val="24"/>
          <w:szCs w:val="24"/>
        </w:rPr>
        <w:t>da Assembleia Legislativa da Região Autónoma da Madeira,</w:t>
      </w:r>
      <w:r w:rsidR="00175EAA">
        <w:rPr>
          <w:rFonts w:ascii="Aptos" w:hAnsi="Aptos"/>
          <w:sz w:val="24"/>
          <w:szCs w:val="24"/>
        </w:rPr>
        <w:t xml:space="preserve"> importa igualmente aferir da forma com o ocorreu a articulação entre autoridades nacionais e regionais (quer nas operações de combate, quer na adoção de medidas preventivas), solicitando ao Governo da República</w:t>
      </w:r>
      <w:r w:rsidR="00AA79C3">
        <w:rPr>
          <w:rFonts w:ascii="Aptos" w:hAnsi="Aptos"/>
          <w:sz w:val="24"/>
          <w:szCs w:val="24"/>
        </w:rPr>
        <w:t>,</w:t>
      </w:r>
      <w:r w:rsidR="00175EAA">
        <w:rPr>
          <w:rFonts w:ascii="Aptos" w:hAnsi="Aptos"/>
          <w:sz w:val="24"/>
          <w:szCs w:val="24"/>
        </w:rPr>
        <w:t xml:space="preserve"> </w:t>
      </w:r>
      <w:r w:rsidR="00AA79C3">
        <w:rPr>
          <w:rFonts w:ascii="Aptos" w:hAnsi="Aptos"/>
          <w:sz w:val="24"/>
          <w:szCs w:val="24"/>
        </w:rPr>
        <w:t xml:space="preserve">e a outras entidades com conhecimento técnico especializado, os </w:t>
      </w:r>
      <w:r w:rsidR="00175EAA">
        <w:rPr>
          <w:rFonts w:ascii="Aptos" w:hAnsi="Aptos"/>
          <w:sz w:val="24"/>
          <w:szCs w:val="24"/>
        </w:rPr>
        <w:t>elementos detalhados e esclarecimentos que, até ao momento, não foram prestados de forma clara e exaustiva.</w:t>
      </w:r>
    </w:p>
    <w:p w14:paraId="23E4D374" w14:textId="77777777" w:rsidR="00175EAA" w:rsidRDefault="00175EAA" w:rsidP="00D83D3A">
      <w:pPr>
        <w:rPr>
          <w:rFonts w:ascii="Aptos" w:hAnsi="Aptos"/>
          <w:sz w:val="24"/>
          <w:szCs w:val="24"/>
        </w:rPr>
      </w:pPr>
    </w:p>
    <w:p w14:paraId="13325975" w14:textId="028DD124" w:rsidR="00D83D3A" w:rsidRPr="00D83D3A" w:rsidRDefault="00D83D3A" w:rsidP="00175EAA">
      <w:pPr>
        <w:jc w:val="both"/>
        <w:rPr>
          <w:rFonts w:ascii="Aptos" w:hAnsi="Aptos"/>
          <w:sz w:val="24"/>
          <w:szCs w:val="24"/>
        </w:rPr>
      </w:pPr>
      <w:r w:rsidRPr="00D83D3A">
        <w:rPr>
          <w:rFonts w:ascii="Aptos" w:hAnsi="Aptos"/>
          <w:sz w:val="24"/>
          <w:szCs w:val="24"/>
        </w:rPr>
        <w:t xml:space="preserve">Assim, tendo em conta a importância e a urgência do tema, de modo a obter toda a informação e explicações técnicas e políticas, e um cabal esclarecimento sobre a gestão dos meios de proteção civil no grande incêndio na Região Autónoma da Madeira, ao abrigo das disposições regimentais e constitucionais </w:t>
      </w:r>
      <w:r w:rsidR="00175EAA">
        <w:rPr>
          <w:rFonts w:ascii="Aptos" w:hAnsi="Aptos"/>
          <w:sz w:val="24"/>
          <w:szCs w:val="24"/>
        </w:rPr>
        <w:t xml:space="preserve">aplicáveis, </w:t>
      </w:r>
      <w:r w:rsidRPr="00D83D3A">
        <w:rPr>
          <w:rFonts w:ascii="Aptos" w:hAnsi="Aptos"/>
          <w:sz w:val="24"/>
          <w:szCs w:val="24"/>
        </w:rPr>
        <w:t>o Grupo Parlamentar do Partido Socialista requer a audição com carácter de urgência d</w:t>
      </w:r>
      <w:r w:rsidR="00175EAA">
        <w:rPr>
          <w:rFonts w:ascii="Aptos" w:hAnsi="Aptos"/>
          <w:sz w:val="24"/>
          <w:szCs w:val="24"/>
        </w:rPr>
        <w:t>a</w:t>
      </w:r>
      <w:r w:rsidRPr="00D83D3A">
        <w:rPr>
          <w:rFonts w:ascii="Aptos" w:hAnsi="Aptos"/>
          <w:sz w:val="24"/>
          <w:szCs w:val="24"/>
        </w:rPr>
        <w:t>s seguintes entidades:</w:t>
      </w:r>
    </w:p>
    <w:p w14:paraId="0D9EA032" w14:textId="77777777" w:rsidR="00D83D3A" w:rsidRDefault="00D83D3A" w:rsidP="00D83D3A">
      <w:pPr>
        <w:rPr>
          <w:rFonts w:ascii="Aptos" w:hAnsi="Aptos"/>
          <w:sz w:val="24"/>
          <w:szCs w:val="24"/>
        </w:rPr>
      </w:pPr>
    </w:p>
    <w:p w14:paraId="0E000B26" w14:textId="2E6AA25A" w:rsidR="00175EAA" w:rsidRDefault="00175EAA" w:rsidP="00D83D3A">
      <w:pPr>
        <w:pStyle w:val="PargrafodaLista"/>
        <w:numPr>
          <w:ilvl w:val="0"/>
          <w:numId w:val="2"/>
        </w:numPr>
        <w:jc w:val="both"/>
        <w:rPr>
          <w:rFonts w:ascii="Aptos" w:hAnsi="Aptos"/>
          <w:sz w:val="24"/>
          <w:szCs w:val="24"/>
        </w:rPr>
      </w:pPr>
      <w:r w:rsidRPr="002104A9">
        <w:rPr>
          <w:rFonts w:ascii="Aptos" w:hAnsi="Aptos"/>
          <w:sz w:val="24"/>
          <w:szCs w:val="24"/>
        </w:rPr>
        <w:lastRenderedPageBreak/>
        <w:t>Ministr</w:t>
      </w:r>
      <w:r>
        <w:rPr>
          <w:rFonts w:ascii="Aptos" w:hAnsi="Aptos"/>
          <w:sz w:val="24"/>
          <w:szCs w:val="24"/>
        </w:rPr>
        <w:t>a da Administração Interna, Margarida Blasco</w:t>
      </w:r>
      <w:r w:rsidR="00385F7A">
        <w:rPr>
          <w:rFonts w:ascii="Aptos" w:hAnsi="Aptos"/>
          <w:sz w:val="24"/>
          <w:szCs w:val="24"/>
        </w:rPr>
        <w:t xml:space="preserve"> (</w:t>
      </w:r>
      <w:r>
        <w:rPr>
          <w:rFonts w:ascii="Aptos" w:hAnsi="Aptos"/>
          <w:sz w:val="24"/>
          <w:szCs w:val="24"/>
        </w:rPr>
        <w:t>caso entenda relevante</w:t>
      </w:r>
      <w:r w:rsidR="00385F7A">
        <w:rPr>
          <w:rFonts w:ascii="Aptos" w:hAnsi="Aptos"/>
          <w:sz w:val="24"/>
          <w:szCs w:val="24"/>
        </w:rPr>
        <w:t>,</w:t>
      </w:r>
      <w:r>
        <w:rPr>
          <w:rFonts w:ascii="Aptos" w:hAnsi="Aptos"/>
          <w:sz w:val="24"/>
          <w:szCs w:val="24"/>
        </w:rPr>
        <w:t xml:space="preserve"> acompanhada do Secretário de Estado da Proteção Civil</w:t>
      </w:r>
      <w:r w:rsidR="00385F7A">
        <w:rPr>
          <w:rFonts w:ascii="Aptos" w:hAnsi="Aptos"/>
          <w:sz w:val="24"/>
          <w:szCs w:val="24"/>
        </w:rPr>
        <w:t>)</w:t>
      </w:r>
      <w:r>
        <w:rPr>
          <w:rFonts w:ascii="Aptos" w:hAnsi="Aptos"/>
          <w:sz w:val="24"/>
          <w:szCs w:val="24"/>
        </w:rPr>
        <w:t xml:space="preserve">; </w:t>
      </w:r>
    </w:p>
    <w:p w14:paraId="67508B4D" w14:textId="77777777" w:rsidR="00175EAA" w:rsidRDefault="00175EAA" w:rsidP="00175EAA">
      <w:pPr>
        <w:pStyle w:val="PargrafodaLista"/>
        <w:jc w:val="both"/>
        <w:rPr>
          <w:rFonts w:ascii="Aptos" w:hAnsi="Aptos"/>
          <w:sz w:val="24"/>
          <w:szCs w:val="24"/>
        </w:rPr>
      </w:pPr>
    </w:p>
    <w:p w14:paraId="1506368D" w14:textId="66CC9AEA" w:rsidR="00F05705" w:rsidRDefault="00D83D3A" w:rsidP="00D83D3A">
      <w:pPr>
        <w:pStyle w:val="PargrafodaLista"/>
        <w:numPr>
          <w:ilvl w:val="0"/>
          <w:numId w:val="2"/>
        </w:numPr>
        <w:jc w:val="both"/>
        <w:rPr>
          <w:rFonts w:ascii="Aptos" w:hAnsi="Aptos"/>
          <w:sz w:val="24"/>
          <w:szCs w:val="24"/>
        </w:rPr>
      </w:pPr>
      <w:r w:rsidRPr="00175EAA">
        <w:rPr>
          <w:rFonts w:ascii="Aptos" w:hAnsi="Aptos"/>
          <w:sz w:val="24"/>
          <w:szCs w:val="24"/>
        </w:rPr>
        <w:t>Presidente da Agência para a Gestão Integrada de Fogos Rurais, Tiago Oliveira;</w:t>
      </w:r>
    </w:p>
    <w:p w14:paraId="2A676C08" w14:textId="77777777" w:rsidR="00F05705" w:rsidRPr="00F05705" w:rsidRDefault="00F05705" w:rsidP="00F05705">
      <w:pPr>
        <w:pStyle w:val="PargrafodaLista"/>
        <w:rPr>
          <w:rFonts w:ascii="Aptos" w:hAnsi="Aptos"/>
          <w:sz w:val="24"/>
          <w:szCs w:val="24"/>
        </w:rPr>
      </w:pPr>
    </w:p>
    <w:p w14:paraId="71887085" w14:textId="19D3DE4D" w:rsidR="00D83D3A" w:rsidRDefault="00D83D3A" w:rsidP="00D83D3A">
      <w:pPr>
        <w:pStyle w:val="PargrafodaLista"/>
        <w:numPr>
          <w:ilvl w:val="0"/>
          <w:numId w:val="2"/>
        </w:numPr>
        <w:jc w:val="both"/>
        <w:rPr>
          <w:rFonts w:ascii="Aptos" w:hAnsi="Aptos"/>
          <w:sz w:val="24"/>
          <w:szCs w:val="24"/>
        </w:rPr>
      </w:pPr>
      <w:r w:rsidRPr="00F05705">
        <w:rPr>
          <w:rFonts w:ascii="Aptos" w:hAnsi="Aptos"/>
          <w:sz w:val="24"/>
          <w:szCs w:val="24"/>
        </w:rPr>
        <w:t>Presidente da Autoridade Nacional de Emergência e Proteção Civil, Brigadeiro General Duarte da Costa;</w:t>
      </w:r>
    </w:p>
    <w:p w14:paraId="159906CF" w14:textId="77777777" w:rsidR="00826B08" w:rsidRPr="00826B08" w:rsidRDefault="00826B08" w:rsidP="00826B08">
      <w:pPr>
        <w:pStyle w:val="PargrafodaLista"/>
        <w:rPr>
          <w:rFonts w:ascii="Aptos" w:hAnsi="Aptos"/>
          <w:sz w:val="24"/>
          <w:szCs w:val="24"/>
        </w:rPr>
      </w:pPr>
    </w:p>
    <w:p w14:paraId="52C19FF7" w14:textId="77777777" w:rsidR="00826B08" w:rsidRDefault="00826B08" w:rsidP="00826B08">
      <w:pPr>
        <w:pStyle w:val="PargrafodaLista"/>
        <w:numPr>
          <w:ilvl w:val="0"/>
          <w:numId w:val="2"/>
        </w:numPr>
        <w:jc w:val="both"/>
        <w:rPr>
          <w:rFonts w:ascii="Aptos" w:hAnsi="Aptos"/>
          <w:sz w:val="24"/>
          <w:szCs w:val="24"/>
        </w:rPr>
      </w:pPr>
      <w:r w:rsidRPr="00F05705">
        <w:rPr>
          <w:rFonts w:ascii="Aptos" w:hAnsi="Aptos"/>
          <w:sz w:val="24"/>
          <w:szCs w:val="24"/>
        </w:rPr>
        <w:t>Secretário-geral do Sindicato Nacional da Proteção Civil, José Costa Velho;</w:t>
      </w:r>
    </w:p>
    <w:p w14:paraId="584CBD42" w14:textId="77777777" w:rsidR="00826B08" w:rsidRPr="00826B08" w:rsidRDefault="00826B08" w:rsidP="00826B08">
      <w:pPr>
        <w:pStyle w:val="PargrafodaLista"/>
        <w:rPr>
          <w:rFonts w:ascii="Aptos" w:hAnsi="Aptos"/>
          <w:sz w:val="24"/>
          <w:szCs w:val="24"/>
        </w:rPr>
      </w:pPr>
    </w:p>
    <w:p w14:paraId="71B8C439" w14:textId="012C3F38" w:rsidR="00826B08" w:rsidRDefault="00826B08" w:rsidP="00826B08">
      <w:pPr>
        <w:pStyle w:val="PargrafodaLista"/>
        <w:numPr>
          <w:ilvl w:val="0"/>
          <w:numId w:val="2"/>
        </w:numPr>
        <w:jc w:val="both"/>
        <w:rPr>
          <w:rFonts w:ascii="Aptos" w:hAnsi="Aptos"/>
          <w:sz w:val="24"/>
          <w:szCs w:val="24"/>
        </w:rPr>
      </w:pPr>
      <w:r>
        <w:rPr>
          <w:rFonts w:ascii="Aptos" w:hAnsi="Aptos"/>
          <w:sz w:val="24"/>
          <w:szCs w:val="24"/>
        </w:rPr>
        <w:t xml:space="preserve">Presidente da Associação Portuguesa de Técnicos de Segurança e Proteção Civil (ASPROCIVIL); </w:t>
      </w:r>
    </w:p>
    <w:p w14:paraId="64A041A3" w14:textId="77777777" w:rsidR="00826B08" w:rsidRPr="00826B08" w:rsidRDefault="00826B08" w:rsidP="00826B08">
      <w:pPr>
        <w:pStyle w:val="PargrafodaLista"/>
        <w:rPr>
          <w:rFonts w:ascii="Aptos" w:hAnsi="Aptos"/>
          <w:sz w:val="24"/>
          <w:szCs w:val="24"/>
        </w:rPr>
      </w:pPr>
    </w:p>
    <w:p w14:paraId="619E9D4D" w14:textId="3EE2EFD7" w:rsidR="00826B08" w:rsidRDefault="00826B08" w:rsidP="00826B08">
      <w:pPr>
        <w:pStyle w:val="PargrafodaLista"/>
        <w:numPr>
          <w:ilvl w:val="0"/>
          <w:numId w:val="2"/>
        </w:numPr>
        <w:jc w:val="both"/>
        <w:rPr>
          <w:rFonts w:ascii="Aptos" w:hAnsi="Aptos"/>
          <w:sz w:val="24"/>
          <w:szCs w:val="24"/>
        </w:rPr>
      </w:pPr>
      <w:r>
        <w:rPr>
          <w:rFonts w:ascii="Aptos" w:hAnsi="Aptos"/>
          <w:sz w:val="24"/>
          <w:szCs w:val="24"/>
        </w:rPr>
        <w:t xml:space="preserve">Presidente do Conselho Executivo da Liga dos Bombeiros de Portugal, António Nunes; </w:t>
      </w:r>
    </w:p>
    <w:p w14:paraId="1D05889D" w14:textId="77777777" w:rsidR="00826B08" w:rsidRPr="00826B08" w:rsidRDefault="00826B08" w:rsidP="00826B08">
      <w:pPr>
        <w:pStyle w:val="PargrafodaLista"/>
        <w:rPr>
          <w:rFonts w:ascii="Aptos" w:hAnsi="Aptos"/>
          <w:sz w:val="24"/>
          <w:szCs w:val="24"/>
        </w:rPr>
      </w:pPr>
    </w:p>
    <w:p w14:paraId="6488F328" w14:textId="1534BA3C" w:rsidR="00AA79C3" w:rsidRPr="00826B08" w:rsidRDefault="00AA79C3" w:rsidP="00826B08">
      <w:pPr>
        <w:pStyle w:val="PargrafodaLista"/>
        <w:numPr>
          <w:ilvl w:val="0"/>
          <w:numId w:val="2"/>
        </w:numPr>
        <w:jc w:val="both"/>
        <w:rPr>
          <w:rFonts w:ascii="Aptos" w:hAnsi="Aptos"/>
          <w:sz w:val="24"/>
          <w:szCs w:val="24"/>
        </w:rPr>
      </w:pPr>
      <w:r w:rsidRPr="00826B08">
        <w:rPr>
          <w:rFonts w:ascii="Aptos" w:hAnsi="Aptos"/>
          <w:sz w:val="24"/>
          <w:szCs w:val="24"/>
        </w:rPr>
        <w:t>Diretor do Centro de Estudos sobre Incêndios Florestais, Professor Domingos Xavier Viegas</w:t>
      </w:r>
      <w:r w:rsidR="00826B08">
        <w:rPr>
          <w:rFonts w:ascii="Aptos" w:hAnsi="Aptos"/>
          <w:sz w:val="24"/>
          <w:szCs w:val="24"/>
        </w:rPr>
        <w:t>.</w:t>
      </w:r>
    </w:p>
    <w:p w14:paraId="6C83D62F" w14:textId="77777777" w:rsidR="00826B08" w:rsidRPr="00826B08" w:rsidRDefault="00826B08" w:rsidP="00826B08">
      <w:pPr>
        <w:pStyle w:val="PargrafodaLista"/>
        <w:rPr>
          <w:rFonts w:ascii="Aptos" w:hAnsi="Aptos"/>
          <w:sz w:val="24"/>
          <w:szCs w:val="24"/>
        </w:rPr>
      </w:pPr>
    </w:p>
    <w:p w14:paraId="4F5627AF" w14:textId="77777777" w:rsidR="00AA79C3" w:rsidRPr="00F05705" w:rsidRDefault="00AA79C3" w:rsidP="00AA79C3">
      <w:pPr>
        <w:pStyle w:val="PargrafodaLista"/>
        <w:jc w:val="both"/>
        <w:rPr>
          <w:rFonts w:ascii="Aptos" w:hAnsi="Aptos"/>
          <w:sz w:val="24"/>
          <w:szCs w:val="24"/>
        </w:rPr>
      </w:pPr>
    </w:p>
    <w:p w14:paraId="45F68030" w14:textId="77777777" w:rsidR="00D83D3A" w:rsidRPr="00D83D3A" w:rsidRDefault="00D83D3A" w:rsidP="00D83D3A">
      <w:pPr>
        <w:rPr>
          <w:rFonts w:ascii="Aptos" w:hAnsi="Aptos"/>
          <w:sz w:val="24"/>
          <w:szCs w:val="24"/>
        </w:rPr>
      </w:pPr>
    </w:p>
    <w:p w14:paraId="1CA08642" w14:textId="5C2410F6" w:rsidR="00D83D3A" w:rsidRPr="00D83D3A" w:rsidRDefault="00D83D3A" w:rsidP="00D83D3A">
      <w:pPr>
        <w:rPr>
          <w:rFonts w:ascii="Aptos" w:hAnsi="Aptos"/>
          <w:sz w:val="24"/>
          <w:szCs w:val="24"/>
        </w:rPr>
      </w:pPr>
      <w:r w:rsidRPr="00D83D3A">
        <w:rPr>
          <w:rFonts w:ascii="Aptos" w:hAnsi="Aptos"/>
          <w:sz w:val="24"/>
          <w:szCs w:val="24"/>
        </w:rPr>
        <w:t>Palácio de São Bento, 2</w:t>
      </w:r>
      <w:r w:rsidR="002104A9">
        <w:rPr>
          <w:rFonts w:ascii="Aptos" w:hAnsi="Aptos"/>
          <w:sz w:val="24"/>
          <w:szCs w:val="24"/>
        </w:rPr>
        <w:t>3</w:t>
      </w:r>
      <w:r w:rsidRPr="00D83D3A">
        <w:rPr>
          <w:rFonts w:ascii="Aptos" w:hAnsi="Aptos"/>
          <w:sz w:val="24"/>
          <w:szCs w:val="24"/>
        </w:rPr>
        <w:t xml:space="preserve"> de agosto de 2024</w:t>
      </w:r>
    </w:p>
    <w:p w14:paraId="494301D3" w14:textId="77777777" w:rsidR="002104A9" w:rsidRDefault="002104A9" w:rsidP="00D83D3A">
      <w:pPr>
        <w:rPr>
          <w:rFonts w:ascii="Aptos" w:hAnsi="Aptos"/>
          <w:sz w:val="24"/>
          <w:szCs w:val="24"/>
        </w:rPr>
      </w:pPr>
    </w:p>
    <w:p w14:paraId="554B5D21" w14:textId="6EABA0C1" w:rsidR="00D83D3A" w:rsidRPr="00D83D3A" w:rsidRDefault="00D83D3A" w:rsidP="002104A9">
      <w:pPr>
        <w:jc w:val="center"/>
        <w:rPr>
          <w:rFonts w:ascii="Aptos" w:hAnsi="Aptos"/>
          <w:sz w:val="24"/>
          <w:szCs w:val="24"/>
        </w:rPr>
      </w:pPr>
      <w:r w:rsidRPr="00D83D3A">
        <w:rPr>
          <w:rFonts w:ascii="Aptos" w:hAnsi="Aptos"/>
          <w:sz w:val="24"/>
          <w:szCs w:val="24"/>
        </w:rPr>
        <w:t>As Deputados e os Deputados do Grupo Parlamentar do Partido Socialista</w:t>
      </w:r>
    </w:p>
    <w:p w14:paraId="54D821DE" w14:textId="2AA9E348" w:rsidR="00EB47CC" w:rsidRPr="00D83D3A" w:rsidRDefault="00EB47CC" w:rsidP="00D83D3A">
      <w:pPr>
        <w:rPr>
          <w:rFonts w:ascii="Aptos" w:hAnsi="Aptos"/>
          <w:sz w:val="24"/>
          <w:szCs w:val="24"/>
        </w:rPr>
      </w:pPr>
    </w:p>
    <w:sectPr w:rsidR="00EB47CC" w:rsidRPr="00D83D3A" w:rsidSect="00E90CA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E54F9" w14:textId="77777777" w:rsidR="008B493F" w:rsidRDefault="008B493F">
      <w:pPr>
        <w:spacing w:after="0" w:line="240" w:lineRule="auto"/>
      </w:pPr>
      <w:r>
        <w:separator/>
      </w:r>
    </w:p>
  </w:endnote>
  <w:endnote w:type="continuationSeparator" w:id="0">
    <w:p w14:paraId="1C52A45B" w14:textId="77777777" w:rsidR="008B493F" w:rsidRDefault="008B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F7F77" w14:textId="77777777" w:rsidR="008B493F" w:rsidRDefault="008B493F">
      <w:pPr>
        <w:spacing w:after="0" w:line="240" w:lineRule="auto"/>
      </w:pPr>
      <w:r>
        <w:separator/>
      </w:r>
    </w:p>
  </w:footnote>
  <w:footnote w:type="continuationSeparator" w:id="0">
    <w:p w14:paraId="41C49A6D" w14:textId="77777777" w:rsidR="008B493F" w:rsidRDefault="008B4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8065" w14:textId="77777777" w:rsidR="003D001C" w:rsidRDefault="00000000" w:rsidP="00FB7532">
    <w:pPr>
      <w:pStyle w:val="Cabealho"/>
      <w:jc w:val="center"/>
    </w:pPr>
    <w:r>
      <w:rPr>
        <w:noProof/>
      </w:rPr>
      <w:drawing>
        <wp:inline distT="0" distB="0" distL="0" distR="0" wp14:anchorId="4A96A4DC" wp14:editId="103F5E32">
          <wp:extent cx="1406106" cy="140610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323" cy="1410323"/>
                  </a:xfrm>
                  <a:prstGeom prst="rect">
                    <a:avLst/>
                  </a:prstGeom>
                  <a:noFill/>
                  <a:ln>
                    <a:noFill/>
                  </a:ln>
                </pic:spPr>
              </pic:pic>
            </a:graphicData>
          </a:graphic>
        </wp:inline>
      </w:drawing>
    </w:r>
  </w:p>
  <w:p w14:paraId="73478C1D" w14:textId="77777777" w:rsidR="003D001C" w:rsidRDefault="003D00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5AD5"/>
    <w:multiLevelType w:val="hybridMultilevel"/>
    <w:tmpl w:val="2284A69A"/>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ACC7029"/>
    <w:multiLevelType w:val="hybridMultilevel"/>
    <w:tmpl w:val="63007A28"/>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F026F31"/>
    <w:multiLevelType w:val="hybridMultilevel"/>
    <w:tmpl w:val="DB66975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7B437AE6"/>
    <w:multiLevelType w:val="hybridMultilevel"/>
    <w:tmpl w:val="379239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443576939">
    <w:abstractNumId w:val="1"/>
  </w:num>
  <w:num w:numId="2" w16cid:durableId="541329014">
    <w:abstractNumId w:val="0"/>
  </w:num>
  <w:num w:numId="3" w16cid:durableId="1793982484">
    <w:abstractNumId w:val="2"/>
  </w:num>
  <w:num w:numId="4" w16cid:durableId="1512183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A8"/>
    <w:rsid w:val="000F370F"/>
    <w:rsid w:val="00163324"/>
    <w:rsid w:val="00175EAA"/>
    <w:rsid w:val="002104A9"/>
    <w:rsid w:val="00220C1B"/>
    <w:rsid w:val="00225000"/>
    <w:rsid w:val="00227D3D"/>
    <w:rsid w:val="00306434"/>
    <w:rsid w:val="00354087"/>
    <w:rsid w:val="003566DF"/>
    <w:rsid w:val="00385F7A"/>
    <w:rsid w:val="003D001C"/>
    <w:rsid w:val="005123A0"/>
    <w:rsid w:val="0051323A"/>
    <w:rsid w:val="006C09E7"/>
    <w:rsid w:val="00826B08"/>
    <w:rsid w:val="008B493F"/>
    <w:rsid w:val="00992B8B"/>
    <w:rsid w:val="009B75A4"/>
    <w:rsid w:val="00AA0130"/>
    <w:rsid w:val="00AA79C3"/>
    <w:rsid w:val="00AD159C"/>
    <w:rsid w:val="00AF75F5"/>
    <w:rsid w:val="00B30330"/>
    <w:rsid w:val="00B5752C"/>
    <w:rsid w:val="00BE4B57"/>
    <w:rsid w:val="00C1786A"/>
    <w:rsid w:val="00C37224"/>
    <w:rsid w:val="00C6348F"/>
    <w:rsid w:val="00C65AC8"/>
    <w:rsid w:val="00D15DEC"/>
    <w:rsid w:val="00D83D3A"/>
    <w:rsid w:val="00E07F72"/>
    <w:rsid w:val="00E90CA8"/>
    <w:rsid w:val="00EA1D4E"/>
    <w:rsid w:val="00EB47CC"/>
    <w:rsid w:val="00ED73B0"/>
    <w:rsid w:val="00F05705"/>
    <w:rsid w:val="00F952A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E2CF"/>
  <w15:chartTrackingRefBased/>
  <w15:docId w15:val="{7A5E208B-6125-4113-B91B-A21A67E4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pt-PT"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CA8"/>
    <w:pPr>
      <w:spacing w:line="259" w:lineRule="auto"/>
    </w:pPr>
    <w:rPr>
      <w:rFonts w:asciiTheme="minorHAnsi" w:hAnsiTheme="minorHAnsi" w:cstheme="minorBidi"/>
      <w:kern w:val="0"/>
      <w:sz w:val="22"/>
      <w:szCs w:val="22"/>
      <w14:ligatures w14:val="none"/>
    </w:rPr>
  </w:style>
  <w:style w:type="paragraph" w:styleId="Ttulo1">
    <w:name w:val="heading 1"/>
    <w:basedOn w:val="Normal"/>
    <w:next w:val="Normal"/>
    <w:link w:val="Ttulo1Carter"/>
    <w:uiPriority w:val="9"/>
    <w:qFormat/>
    <w:rsid w:val="006C09E7"/>
    <w:pPr>
      <w:keepNext/>
      <w:keepLines/>
      <w:shd w:val="clear" w:color="auto" w:fill="2F5496" w:themeFill="accent1" w:themeFillShade="BF"/>
      <w:spacing w:line="240" w:lineRule="auto"/>
      <w:outlineLvl w:val="0"/>
    </w:pPr>
    <w:rPr>
      <w:rFonts w:eastAsiaTheme="majorEastAsia" w:cstheme="majorBidi"/>
      <w:b/>
      <w:color w:val="FFFFFF" w:themeColor="background1"/>
      <w:szCs w:val="32"/>
    </w:rPr>
  </w:style>
  <w:style w:type="paragraph" w:styleId="Ttulo2">
    <w:name w:val="heading 2"/>
    <w:basedOn w:val="Normal"/>
    <w:next w:val="Normal"/>
    <w:link w:val="Ttulo2Carter"/>
    <w:uiPriority w:val="9"/>
    <w:unhideWhenUsed/>
    <w:qFormat/>
    <w:rsid w:val="006C09E7"/>
    <w:pPr>
      <w:keepNext/>
      <w:keepLines/>
      <w:outlineLvl w:val="1"/>
    </w:pPr>
    <w:rPr>
      <w:rFonts w:eastAsiaTheme="majorEastAsia" w:cstheme="majorBidi"/>
      <w:b/>
      <w:color w:val="2F5496" w:themeColor="accent1" w:themeShade="BF"/>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6C09E7"/>
    <w:rPr>
      <w:rFonts w:ascii="Aptos" w:eastAsiaTheme="majorEastAsia" w:hAnsi="Aptos" w:cstheme="majorBidi"/>
      <w:b/>
      <w:color w:val="FFFFFF" w:themeColor="background1"/>
      <w:szCs w:val="32"/>
      <w:shd w:val="clear" w:color="auto" w:fill="2F5496" w:themeFill="accent1" w:themeFillShade="BF"/>
    </w:rPr>
  </w:style>
  <w:style w:type="character" w:customStyle="1" w:styleId="Ttulo2Carter">
    <w:name w:val="Título 2 Caráter"/>
    <w:basedOn w:val="Tipodeletrapredefinidodopargrafo"/>
    <w:link w:val="Ttulo2"/>
    <w:uiPriority w:val="9"/>
    <w:rsid w:val="006C09E7"/>
    <w:rPr>
      <w:rFonts w:ascii="Aptos" w:eastAsiaTheme="majorEastAsia" w:hAnsi="Aptos" w:cstheme="majorBidi"/>
      <w:b/>
      <w:color w:val="2F5496" w:themeColor="accent1" w:themeShade="BF"/>
      <w:sz w:val="22"/>
      <w:szCs w:val="26"/>
    </w:rPr>
  </w:style>
  <w:style w:type="paragraph" w:styleId="PargrafodaLista">
    <w:name w:val="List Paragraph"/>
    <w:basedOn w:val="Normal"/>
    <w:uiPriority w:val="34"/>
    <w:qFormat/>
    <w:rsid w:val="00E90CA8"/>
    <w:pPr>
      <w:ind w:left="720"/>
      <w:contextualSpacing/>
    </w:pPr>
  </w:style>
  <w:style w:type="paragraph" w:styleId="Cabealho">
    <w:name w:val="header"/>
    <w:basedOn w:val="Normal"/>
    <w:link w:val="CabealhoCarter"/>
    <w:uiPriority w:val="99"/>
    <w:unhideWhenUsed/>
    <w:rsid w:val="00E90CA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90CA8"/>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1431</Words>
  <Characters>7730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Catarina Fontes</dc:creator>
  <cp:keywords/>
  <dc:description/>
  <cp:lastModifiedBy>Carla Alves</cp:lastModifiedBy>
  <cp:revision>2</cp:revision>
  <dcterms:created xsi:type="dcterms:W3CDTF">2024-08-23T15:39:00Z</dcterms:created>
  <dcterms:modified xsi:type="dcterms:W3CDTF">2024-08-23T15:39:00Z</dcterms:modified>
</cp:coreProperties>
</file>